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66F8" w14:textId="77777777" w:rsidR="00842DD4" w:rsidRPr="00842DD4" w:rsidRDefault="00842DD4" w:rsidP="003A74A2">
      <w:pPr>
        <w:pStyle w:val="BodyText"/>
        <w:rPr>
          <w:rFonts w:ascii="BalloonDExtBol" w:hAnsi="BalloonDExtBol"/>
          <w:b/>
          <w:sz w:val="28"/>
          <w:szCs w:val="28"/>
        </w:rPr>
      </w:pPr>
    </w:p>
    <w:p w14:paraId="6641E593" w14:textId="77777777" w:rsidR="003A7C48" w:rsidRPr="004E5145" w:rsidRDefault="003A7C48" w:rsidP="003A74A2">
      <w:pPr>
        <w:pStyle w:val="BodyText"/>
        <w:rPr>
          <w:rFonts w:ascii="BalloonDExtBol" w:hAnsi="BalloonDExtBol"/>
          <w:b/>
          <w:sz w:val="62"/>
          <w:szCs w:val="62"/>
        </w:rPr>
      </w:pPr>
      <w:r w:rsidRPr="004E5145">
        <w:rPr>
          <w:rFonts w:ascii="BalloonDExtBol" w:hAnsi="BalloonDExtBol"/>
          <w:b/>
          <w:sz w:val="62"/>
          <w:szCs w:val="62"/>
        </w:rPr>
        <w:t>Cornerstone Christian Academy</w:t>
      </w:r>
    </w:p>
    <w:p w14:paraId="09111C10" w14:textId="77777777" w:rsidR="003A74A2" w:rsidRDefault="003A74A2" w:rsidP="003A74A2">
      <w:pPr>
        <w:pStyle w:val="BodyText"/>
        <w:rPr>
          <w:rFonts w:ascii="Allegro BT" w:hAnsi="Allegro BT"/>
          <w:sz w:val="20"/>
        </w:rPr>
      </w:pPr>
    </w:p>
    <w:p w14:paraId="706E40B7" w14:textId="77777777" w:rsidR="004E5145" w:rsidRPr="00D52AC3" w:rsidRDefault="004E5145" w:rsidP="003A74A2">
      <w:pPr>
        <w:pStyle w:val="BodyText"/>
        <w:rPr>
          <w:rFonts w:ascii="Times New Roman" w:hAnsi="Times New Roman" w:cs="Times New Roman"/>
          <w:sz w:val="20"/>
        </w:rPr>
      </w:pPr>
    </w:p>
    <w:p w14:paraId="50B5A171" w14:textId="77777777" w:rsidR="003A7C48" w:rsidRPr="00D52AC3" w:rsidRDefault="003A7C48" w:rsidP="003A74A2">
      <w:pPr>
        <w:pStyle w:val="BodyText"/>
        <w:rPr>
          <w:rFonts w:ascii="Times New Roman" w:hAnsi="Times New Roman" w:cs="Times New Roman"/>
          <w:b/>
          <w:bCs/>
          <w:sz w:val="28"/>
        </w:rPr>
      </w:pPr>
      <w:r w:rsidRPr="00D52AC3">
        <w:rPr>
          <w:rFonts w:ascii="Times New Roman" w:hAnsi="Times New Roman" w:cs="Times New Roman"/>
          <w:b/>
          <w:bCs/>
          <w:sz w:val="28"/>
        </w:rPr>
        <w:t>Located at</w:t>
      </w:r>
    </w:p>
    <w:p w14:paraId="62FF5AB8" w14:textId="77777777" w:rsidR="003A74A2" w:rsidRPr="00D52AC3" w:rsidRDefault="003A7C48" w:rsidP="003A74A2">
      <w:pPr>
        <w:pStyle w:val="BodyText"/>
        <w:rPr>
          <w:rFonts w:ascii="Times New Roman" w:hAnsi="Times New Roman" w:cs="Times New Roman"/>
          <w:sz w:val="28"/>
        </w:rPr>
      </w:pPr>
      <w:r w:rsidRPr="00D52AC3">
        <w:rPr>
          <w:rFonts w:ascii="Times New Roman" w:hAnsi="Times New Roman" w:cs="Times New Roman"/>
          <w:sz w:val="28"/>
        </w:rPr>
        <w:t>320 Bridge Street, West,</w:t>
      </w:r>
    </w:p>
    <w:p w14:paraId="7948298B" w14:textId="77777777" w:rsidR="003A74A2" w:rsidRPr="00D52AC3" w:rsidRDefault="003A7C48" w:rsidP="003A74A2">
      <w:pPr>
        <w:pStyle w:val="BodyText"/>
        <w:rPr>
          <w:rFonts w:ascii="Times New Roman" w:hAnsi="Times New Roman" w:cs="Times New Roman"/>
          <w:sz w:val="28"/>
        </w:rPr>
      </w:pPr>
      <w:proofErr w:type="spellStart"/>
      <w:r w:rsidRPr="00D52AC3">
        <w:rPr>
          <w:rFonts w:ascii="Times New Roman" w:hAnsi="Times New Roman" w:cs="Times New Roman"/>
          <w:sz w:val="28"/>
        </w:rPr>
        <w:t>Napanee</w:t>
      </w:r>
      <w:proofErr w:type="spellEnd"/>
      <w:r w:rsidRPr="00D52AC3">
        <w:rPr>
          <w:rFonts w:ascii="Times New Roman" w:hAnsi="Times New Roman" w:cs="Times New Roman"/>
          <w:sz w:val="28"/>
        </w:rPr>
        <w:t>, ON</w:t>
      </w:r>
    </w:p>
    <w:p w14:paraId="606EBE7E" w14:textId="77777777" w:rsidR="003A74A2" w:rsidRPr="00D52AC3" w:rsidRDefault="003A7C48" w:rsidP="003A74A2">
      <w:pPr>
        <w:pStyle w:val="BodyText"/>
        <w:rPr>
          <w:rFonts w:ascii="Times New Roman" w:hAnsi="Times New Roman" w:cs="Times New Roman"/>
          <w:sz w:val="28"/>
        </w:rPr>
      </w:pPr>
      <w:r w:rsidRPr="00D52AC3">
        <w:rPr>
          <w:rFonts w:ascii="Times New Roman" w:hAnsi="Times New Roman" w:cs="Times New Roman"/>
          <w:sz w:val="28"/>
        </w:rPr>
        <w:t>K7R 3S7</w:t>
      </w:r>
    </w:p>
    <w:p w14:paraId="138ED180" w14:textId="77777777" w:rsidR="003A7C48" w:rsidRPr="00D52AC3" w:rsidRDefault="003A7C48" w:rsidP="003A74A2">
      <w:pPr>
        <w:pStyle w:val="BodyText"/>
        <w:rPr>
          <w:rFonts w:ascii="Times New Roman" w:hAnsi="Times New Roman" w:cs="Times New Roman"/>
          <w:sz w:val="20"/>
          <w:szCs w:val="20"/>
        </w:rPr>
      </w:pPr>
      <w:r w:rsidRPr="00D52AC3">
        <w:rPr>
          <w:rFonts w:ascii="Times New Roman" w:hAnsi="Times New Roman" w:cs="Times New Roman"/>
          <w:sz w:val="20"/>
          <w:szCs w:val="20"/>
        </w:rPr>
        <w:t>(in the Education Wing of Evangel Temple)</w:t>
      </w:r>
    </w:p>
    <w:p w14:paraId="6907DA4A" w14:textId="77777777" w:rsidR="003A74A2" w:rsidRPr="00D52AC3" w:rsidRDefault="003A74A2" w:rsidP="003A74A2">
      <w:pPr>
        <w:pStyle w:val="BodyText"/>
        <w:rPr>
          <w:rFonts w:ascii="Times New Roman" w:hAnsi="Times New Roman" w:cs="Times New Roman"/>
          <w:sz w:val="24"/>
        </w:rPr>
      </w:pPr>
    </w:p>
    <w:p w14:paraId="6D4E2AF6" w14:textId="77777777" w:rsidR="003A74A2" w:rsidRPr="00D52AC3" w:rsidRDefault="003A7C48" w:rsidP="003A74A2">
      <w:pPr>
        <w:pStyle w:val="BodyText"/>
        <w:rPr>
          <w:rFonts w:ascii="Times New Roman" w:hAnsi="Times New Roman" w:cs="Times New Roman"/>
          <w:b/>
          <w:bCs/>
          <w:sz w:val="28"/>
        </w:rPr>
      </w:pPr>
      <w:r w:rsidRPr="00D52AC3">
        <w:rPr>
          <w:rFonts w:ascii="Times New Roman" w:hAnsi="Times New Roman" w:cs="Times New Roman"/>
          <w:b/>
          <w:bCs/>
          <w:sz w:val="28"/>
        </w:rPr>
        <w:t>Principal</w:t>
      </w:r>
    </w:p>
    <w:p w14:paraId="6AD316A7" w14:textId="77777777" w:rsidR="003A7C48" w:rsidRPr="00D52AC3" w:rsidRDefault="003A7C48" w:rsidP="003A74A2">
      <w:pPr>
        <w:pStyle w:val="BodyText"/>
        <w:rPr>
          <w:rFonts w:ascii="Times New Roman" w:hAnsi="Times New Roman" w:cs="Times New Roman"/>
          <w:b/>
          <w:bCs/>
          <w:sz w:val="28"/>
        </w:rPr>
      </w:pPr>
      <w:r w:rsidRPr="00D52AC3">
        <w:rPr>
          <w:rFonts w:ascii="Times New Roman" w:hAnsi="Times New Roman" w:cs="Times New Roman"/>
          <w:sz w:val="28"/>
        </w:rPr>
        <w:t xml:space="preserve">Mrs. Pamela </w:t>
      </w:r>
      <w:proofErr w:type="spellStart"/>
      <w:r w:rsidRPr="00D52AC3">
        <w:rPr>
          <w:rFonts w:ascii="Times New Roman" w:hAnsi="Times New Roman" w:cs="Times New Roman"/>
          <w:sz w:val="28"/>
        </w:rPr>
        <w:t>Mutch</w:t>
      </w:r>
      <w:proofErr w:type="spellEnd"/>
      <w:r w:rsidRPr="00D52AC3">
        <w:rPr>
          <w:rFonts w:ascii="Times New Roman" w:hAnsi="Times New Roman" w:cs="Times New Roman"/>
          <w:sz w:val="28"/>
        </w:rPr>
        <w:t xml:space="preserve"> </w:t>
      </w:r>
      <w:proofErr w:type="spellStart"/>
      <w:proofErr w:type="gramStart"/>
      <w:r w:rsidRPr="00D52AC3">
        <w:rPr>
          <w:rFonts w:ascii="Times New Roman" w:hAnsi="Times New Roman" w:cs="Times New Roman"/>
          <w:sz w:val="28"/>
        </w:rPr>
        <w:t>B.A.,B.Ed.</w:t>
      </w:r>
      <w:proofErr w:type="gramEnd"/>
      <w:r w:rsidRPr="00D52AC3">
        <w:rPr>
          <w:rFonts w:ascii="Times New Roman" w:hAnsi="Times New Roman" w:cs="Times New Roman"/>
          <w:sz w:val="28"/>
        </w:rPr>
        <w:t>,OCT</w:t>
      </w:r>
      <w:proofErr w:type="spellEnd"/>
    </w:p>
    <w:p w14:paraId="3F18E51A" w14:textId="77777777" w:rsidR="003A74A2" w:rsidRPr="00D52AC3" w:rsidRDefault="003A74A2" w:rsidP="003A74A2">
      <w:pPr>
        <w:pStyle w:val="BodyText"/>
        <w:rPr>
          <w:rFonts w:ascii="Times New Roman" w:hAnsi="Times New Roman" w:cs="Times New Roman"/>
          <w:sz w:val="28"/>
        </w:rPr>
      </w:pPr>
    </w:p>
    <w:p w14:paraId="3919E798" w14:textId="2659262D" w:rsidR="003A74A2" w:rsidRPr="00D52AC3" w:rsidRDefault="003A74A2" w:rsidP="003A74A2">
      <w:pPr>
        <w:pStyle w:val="BodyText"/>
        <w:rPr>
          <w:rFonts w:ascii="Times New Roman" w:hAnsi="Times New Roman" w:cs="Times New Roman"/>
          <w:b/>
          <w:bCs/>
          <w:sz w:val="28"/>
        </w:rPr>
      </w:pPr>
      <w:r w:rsidRPr="00D52AC3">
        <w:rPr>
          <w:rFonts w:ascii="Times New Roman" w:hAnsi="Times New Roman" w:cs="Times New Roman"/>
          <w:b/>
          <w:bCs/>
          <w:sz w:val="28"/>
        </w:rPr>
        <w:t>Phone</w:t>
      </w:r>
    </w:p>
    <w:p w14:paraId="31D68132" w14:textId="77777777" w:rsidR="003A7C48" w:rsidRPr="00D52AC3" w:rsidRDefault="003A7C48" w:rsidP="003A74A2">
      <w:pPr>
        <w:pStyle w:val="BodyText"/>
        <w:rPr>
          <w:rFonts w:ascii="Times New Roman" w:hAnsi="Times New Roman" w:cs="Times New Roman"/>
          <w:b/>
          <w:bCs/>
          <w:sz w:val="28"/>
        </w:rPr>
      </w:pPr>
      <w:r w:rsidRPr="00D52AC3">
        <w:rPr>
          <w:rFonts w:ascii="Times New Roman" w:hAnsi="Times New Roman" w:cs="Times New Roman"/>
          <w:sz w:val="28"/>
        </w:rPr>
        <w:t>613-354-2354</w:t>
      </w:r>
    </w:p>
    <w:p w14:paraId="0D271FE0" w14:textId="77777777" w:rsidR="003A74A2" w:rsidRPr="00D52AC3" w:rsidRDefault="003A74A2" w:rsidP="003A74A2">
      <w:pPr>
        <w:pStyle w:val="BodyText"/>
        <w:rPr>
          <w:rFonts w:ascii="Times New Roman" w:hAnsi="Times New Roman" w:cs="Times New Roman"/>
          <w:sz w:val="28"/>
        </w:rPr>
      </w:pPr>
    </w:p>
    <w:p w14:paraId="30FE9D82" w14:textId="77777777" w:rsidR="003A7C48" w:rsidRPr="00D52AC3" w:rsidRDefault="003A7C48" w:rsidP="003A74A2">
      <w:pPr>
        <w:pStyle w:val="BodyText"/>
        <w:rPr>
          <w:rFonts w:ascii="Times New Roman" w:hAnsi="Times New Roman" w:cs="Times New Roman"/>
          <w:b/>
          <w:bCs/>
          <w:sz w:val="28"/>
          <w:lang w:val="en-CA"/>
        </w:rPr>
      </w:pPr>
      <w:r w:rsidRPr="00D52AC3">
        <w:rPr>
          <w:rFonts w:ascii="Times New Roman" w:hAnsi="Times New Roman" w:cs="Times New Roman"/>
          <w:b/>
          <w:bCs/>
          <w:sz w:val="28"/>
          <w:lang w:val="en-CA"/>
        </w:rPr>
        <w:t>E-mail</w:t>
      </w:r>
    </w:p>
    <w:p w14:paraId="32ED427E" w14:textId="77777777" w:rsidR="003A7C48" w:rsidRPr="00D52AC3" w:rsidRDefault="00A97EFC" w:rsidP="003A74A2">
      <w:pPr>
        <w:pStyle w:val="BodyText"/>
        <w:rPr>
          <w:rFonts w:ascii="Times New Roman" w:hAnsi="Times New Roman" w:cs="Times New Roman"/>
          <w:sz w:val="28"/>
          <w:szCs w:val="28"/>
          <w:lang w:val="en-CA"/>
        </w:rPr>
      </w:pPr>
      <w:r>
        <w:rPr>
          <w:rFonts w:ascii="Times New Roman" w:hAnsi="Times New Roman" w:cs="Times New Roman"/>
          <w:sz w:val="28"/>
          <w:szCs w:val="28"/>
          <w:lang w:val="en-CA"/>
        </w:rPr>
        <w:t>cornerstonechristiannapanee@gmail.com</w:t>
      </w:r>
    </w:p>
    <w:p w14:paraId="531CB370" w14:textId="77777777" w:rsidR="003A74A2" w:rsidRPr="00D52AC3" w:rsidRDefault="003A74A2" w:rsidP="003A74A2">
      <w:pPr>
        <w:pStyle w:val="BodyText"/>
        <w:rPr>
          <w:rFonts w:ascii="Times New Roman" w:hAnsi="Times New Roman" w:cs="Times New Roman"/>
          <w:sz w:val="28"/>
          <w:lang w:val="en-CA"/>
        </w:rPr>
      </w:pPr>
    </w:p>
    <w:p w14:paraId="0F1CBD76" w14:textId="77777777" w:rsidR="003A7C48" w:rsidRPr="00D52AC3" w:rsidRDefault="003A7C48" w:rsidP="003A74A2">
      <w:pPr>
        <w:pStyle w:val="BodyText"/>
        <w:rPr>
          <w:rFonts w:ascii="Times New Roman" w:hAnsi="Times New Roman" w:cs="Times New Roman"/>
          <w:b/>
          <w:bCs/>
          <w:sz w:val="28"/>
        </w:rPr>
      </w:pPr>
      <w:r w:rsidRPr="00D52AC3">
        <w:rPr>
          <w:rFonts w:ascii="Times New Roman" w:hAnsi="Times New Roman" w:cs="Times New Roman"/>
          <w:b/>
          <w:bCs/>
          <w:sz w:val="28"/>
        </w:rPr>
        <w:t>Mailing Address</w:t>
      </w:r>
    </w:p>
    <w:p w14:paraId="5C9D0F50" w14:textId="77777777" w:rsidR="003A74A2" w:rsidRPr="00D52AC3" w:rsidRDefault="003A74A2" w:rsidP="003A74A2">
      <w:pPr>
        <w:pStyle w:val="BodyText"/>
        <w:rPr>
          <w:rFonts w:ascii="Times New Roman" w:hAnsi="Times New Roman" w:cs="Times New Roman"/>
          <w:sz w:val="28"/>
        </w:rPr>
      </w:pPr>
      <w:r w:rsidRPr="00D52AC3">
        <w:rPr>
          <w:rFonts w:ascii="Times New Roman" w:hAnsi="Times New Roman" w:cs="Times New Roman"/>
          <w:sz w:val="28"/>
        </w:rPr>
        <w:t>P.O. 296</w:t>
      </w:r>
    </w:p>
    <w:p w14:paraId="106159CA" w14:textId="77777777" w:rsidR="003A74A2" w:rsidRPr="00D52AC3" w:rsidRDefault="003A74A2" w:rsidP="003A74A2">
      <w:pPr>
        <w:pStyle w:val="BodyText"/>
        <w:rPr>
          <w:rFonts w:ascii="Times New Roman" w:hAnsi="Times New Roman" w:cs="Times New Roman"/>
          <w:sz w:val="28"/>
        </w:rPr>
      </w:pPr>
      <w:proofErr w:type="spellStart"/>
      <w:r w:rsidRPr="00D52AC3">
        <w:rPr>
          <w:rFonts w:ascii="Times New Roman" w:hAnsi="Times New Roman" w:cs="Times New Roman"/>
          <w:sz w:val="28"/>
        </w:rPr>
        <w:t>Napanee</w:t>
      </w:r>
      <w:proofErr w:type="spellEnd"/>
      <w:r w:rsidRPr="00D52AC3">
        <w:rPr>
          <w:rFonts w:ascii="Times New Roman" w:hAnsi="Times New Roman" w:cs="Times New Roman"/>
          <w:sz w:val="28"/>
        </w:rPr>
        <w:t>, ON</w:t>
      </w:r>
    </w:p>
    <w:p w14:paraId="01BE592D" w14:textId="77777777" w:rsidR="003A7C48" w:rsidRPr="00D52AC3" w:rsidRDefault="003A7C48" w:rsidP="003A74A2">
      <w:pPr>
        <w:pStyle w:val="BodyText"/>
        <w:rPr>
          <w:rFonts w:ascii="Times New Roman" w:hAnsi="Times New Roman" w:cs="Times New Roman"/>
          <w:sz w:val="28"/>
        </w:rPr>
      </w:pPr>
      <w:r w:rsidRPr="00D52AC3">
        <w:rPr>
          <w:rFonts w:ascii="Times New Roman" w:hAnsi="Times New Roman" w:cs="Times New Roman"/>
          <w:sz w:val="28"/>
        </w:rPr>
        <w:t>K7R 3M4</w:t>
      </w:r>
    </w:p>
    <w:p w14:paraId="7E6FCF10" w14:textId="77777777" w:rsidR="004E5145" w:rsidRPr="00D52AC3" w:rsidRDefault="004E5145" w:rsidP="003A74A2">
      <w:pPr>
        <w:pStyle w:val="BodyText"/>
        <w:rPr>
          <w:rFonts w:ascii="Times New Roman" w:hAnsi="Times New Roman" w:cs="Times New Roman"/>
          <w:sz w:val="28"/>
        </w:rPr>
      </w:pPr>
    </w:p>
    <w:p w14:paraId="2267901A" w14:textId="77777777" w:rsidR="003A74A2" w:rsidRPr="00D52AC3" w:rsidRDefault="003A74A2" w:rsidP="003A74A2">
      <w:pPr>
        <w:pStyle w:val="BodyText"/>
        <w:rPr>
          <w:rFonts w:ascii="Times New Roman" w:hAnsi="Times New Roman" w:cs="Times New Roman"/>
          <w:b/>
          <w:sz w:val="28"/>
        </w:rPr>
      </w:pPr>
      <w:r w:rsidRPr="00D52AC3">
        <w:rPr>
          <w:rFonts w:ascii="Times New Roman" w:hAnsi="Times New Roman" w:cs="Times New Roman"/>
          <w:b/>
          <w:sz w:val="28"/>
        </w:rPr>
        <w:t>Website</w:t>
      </w:r>
    </w:p>
    <w:p w14:paraId="7A100697" w14:textId="77777777" w:rsidR="00AD7F5C" w:rsidRPr="00D52AC3" w:rsidRDefault="00000000" w:rsidP="003A74A2">
      <w:pPr>
        <w:pStyle w:val="BodyText"/>
        <w:rPr>
          <w:rStyle w:val="Hyperlink"/>
          <w:rFonts w:ascii="Times New Roman" w:hAnsi="Times New Roman"/>
          <w:sz w:val="28"/>
          <w:szCs w:val="28"/>
        </w:rPr>
      </w:pPr>
      <w:hyperlink r:id="rId8" w:history="1">
        <w:r w:rsidR="003A7C48" w:rsidRPr="00D52AC3">
          <w:rPr>
            <w:rStyle w:val="Hyperlink"/>
            <w:rFonts w:ascii="Times New Roman" w:hAnsi="Times New Roman"/>
            <w:sz w:val="28"/>
            <w:szCs w:val="28"/>
          </w:rPr>
          <w:t>www.cornerstonenapanee.com</w:t>
        </w:r>
      </w:hyperlink>
    </w:p>
    <w:p w14:paraId="53D9C431" w14:textId="77777777" w:rsidR="003A74A2" w:rsidRPr="00D52AC3" w:rsidRDefault="003A74A2" w:rsidP="003A74A2">
      <w:pPr>
        <w:pStyle w:val="BodyText"/>
        <w:rPr>
          <w:rStyle w:val="Hyperlink"/>
          <w:rFonts w:ascii="Times New Roman" w:hAnsi="Times New Roman"/>
          <w:sz w:val="28"/>
          <w:szCs w:val="28"/>
        </w:rPr>
      </w:pPr>
    </w:p>
    <w:p w14:paraId="64487705" w14:textId="77777777" w:rsidR="003A74A2" w:rsidRPr="004E5145" w:rsidRDefault="003A74A2" w:rsidP="003A74A2">
      <w:pPr>
        <w:pStyle w:val="BodyText"/>
        <w:rPr>
          <w:rStyle w:val="Hyperlink"/>
          <w:rFonts w:ascii="Times New Roman" w:hAnsi="Times New Roman"/>
          <w:sz w:val="28"/>
          <w:szCs w:val="28"/>
        </w:rPr>
      </w:pPr>
    </w:p>
    <w:p w14:paraId="4B0AF83F" w14:textId="77777777" w:rsidR="003A74A2" w:rsidRPr="004E5145" w:rsidRDefault="003A74A2" w:rsidP="003A74A2">
      <w:pPr>
        <w:pStyle w:val="BodyText"/>
        <w:rPr>
          <w:rStyle w:val="Hyperlink"/>
          <w:rFonts w:ascii="Times New Roman" w:hAnsi="Times New Roman"/>
          <w:sz w:val="28"/>
          <w:szCs w:val="28"/>
        </w:rPr>
      </w:pPr>
    </w:p>
    <w:p w14:paraId="7EE26545" w14:textId="77777777" w:rsidR="003A74A2" w:rsidRDefault="003A74A2" w:rsidP="003A74A2">
      <w:pPr>
        <w:pStyle w:val="BodyText"/>
        <w:rPr>
          <w:rStyle w:val="Hyperlink"/>
          <w:rFonts w:cs="Arial"/>
          <w:sz w:val="28"/>
          <w:szCs w:val="28"/>
        </w:rPr>
      </w:pPr>
    </w:p>
    <w:p w14:paraId="4E5406D8" w14:textId="77777777" w:rsidR="003A74A2" w:rsidRDefault="003A74A2" w:rsidP="003A74A2">
      <w:pPr>
        <w:pStyle w:val="BodyText"/>
        <w:rPr>
          <w:rStyle w:val="Hyperlink"/>
          <w:rFonts w:cs="Arial"/>
          <w:sz w:val="28"/>
          <w:szCs w:val="28"/>
        </w:rPr>
      </w:pPr>
    </w:p>
    <w:p w14:paraId="08977333" w14:textId="77777777" w:rsidR="003A74A2" w:rsidRPr="003A74A2" w:rsidRDefault="003A74A2" w:rsidP="003A74A2">
      <w:pPr>
        <w:pStyle w:val="BodyText"/>
        <w:rPr>
          <w:rStyle w:val="Hyperlink"/>
          <w:rFonts w:cs="Arial"/>
          <w:b/>
          <w:color w:val="auto"/>
          <w:sz w:val="28"/>
          <w:u w:val="none"/>
        </w:rPr>
      </w:pPr>
    </w:p>
    <w:p w14:paraId="352B2021" w14:textId="77777777" w:rsidR="003A7C48" w:rsidRDefault="003A7C48" w:rsidP="003A7C48">
      <w:pPr>
        <w:rPr>
          <w:rStyle w:val="Hyperlink"/>
          <w:rFonts w:ascii="Arial" w:hAnsi="Arial" w:cs="Arial"/>
          <w:sz w:val="28"/>
          <w:szCs w:val="28"/>
          <w:lang w:val="en-US"/>
        </w:rPr>
      </w:pPr>
    </w:p>
    <w:p w14:paraId="527C5918" w14:textId="77777777" w:rsidR="00A570C4" w:rsidRDefault="00A570C4" w:rsidP="003A7C48">
      <w:pPr>
        <w:spacing w:after="200" w:line="276" w:lineRule="auto"/>
        <w:rPr>
          <w:rFonts w:asciiTheme="minorHAnsi" w:hAnsiTheme="minorHAnsi"/>
        </w:rPr>
      </w:pPr>
    </w:p>
    <w:p w14:paraId="0772D606" w14:textId="77777777" w:rsidR="00A570C4" w:rsidRDefault="00A570C4" w:rsidP="003A7C48">
      <w:pPr>
        <w:spacing w:after="200" w:line="276" w:lineRule="auto"/>
        <w:rPr>
          <w:rFonts w:asciiTheme="minorHAnsi" w:hAnsiTheme="minorHAnsi"/>
        </w:rPr>
      </w:pPr>
    </w:p>
    <w:p w14:paraId="5B8951A9" w14:textId="77777777" w:rsidR="00A570C4" w:rsidRDefault="00A570C4" w:rsidP="003A7C48">
      <w:pPr>
        <w:spacing w:after="200" w:line="276" w:lineRule="auto"/>
        <w:rPr>
          <w:rFonts w:asciiTheme="minorHAnsi" w:hAnsiTheme="minorHAnsi"/>
        </w:rPr>
      </w:pPr>
    </w:p>
    <w:p w14:paraId="3E0EA40D" w14:textId="77777777" w:rsidR="00A570C4" w:rsidRDefault="00A570C4" w:rsidP="003A7C48">
      <w:pPr>
        <w:spacing w:after="200" w:line="276" w:lineRule="auto"/>
        <w:rPr>
          <w:rFonts w:asciiTheme="minorHAnsi" w:hAnsiTheme="minorHAnsi"/>
        </w:rPr>
      </w:pPr>
    </w:p>
    <w:p w14:paraId="52B85087" w14:textId="77777777" w:rsidR="00A570C4" w:rsidRPr="00D52AC3" w:rsidRDefault="00A570C4" w:rsidP="003A7C48">
      <w:pPr>
        <w:spacing w:after="200" w:line="276" w:lineRule="auto"/>
      </w:pPr>
    </w:p>
    <w:p w14:paraId="03F621AA" w14:textId="77777777" w:rsidR="003A7C48" w:rsidRPr="00D52AC3" w:rsidRDefault="003A7C48" w:rsidP="00AA2EE3">
      <w:pPr>
        <w:spacing w:after="200" w:line="276" w:lineRule="auto"/>
        <w:jc w:val="both"/>
      </w:pPr>
      <w:r w:rsidRPr="00D52AC3">
        <w:t xml:space="preserve">This Handbook is provided to assist parents in making decisions </w:t>
      </w:r>
      <w:r w:rsidRPr="00D52AC3">
        <w:br/>
        <w:t xml:space="preserve">about the education of their children. Final interpretation and </w:t>
      </w:r>
      <w:r w:rsidRPr="00D52AC3">
        <w:br/>
        <w:t xml:space="preserve">implementation of school policy shall rest with the Board of </w:t>
      </w:r>
      <w:r w:rsidRPr="00D52AC3">
        <w:br/>
        <w:t>Trustees who also reserve</w:t>
      </w:r>
      <w:r w:rsidR="004E5145" w:rsidRPr="00D52AC3">
        <w:t>s</w:t>
      </w:r>
      <w:r w:rsidRPr="00D52AC3">
        <w:t xml:space="preserve"> the right to make such changes as </w:t>
      </w:r>
      <w:r w:rsidRPr="00D52AC3">
        <w:br/>
        <w:t>they deem necessary from time to time.</w:t>
      </w:r>
    </w:p>
    <w:p w14:paraId="14762956" w14:textId="77777777" w:rsidR="003A7C48" w:rsidRDefault="003A7C48">
      <w:pPr>
        <w:spacing w:after="160" w:line="259" w:lineRule="auto"/>
      </w:pPr>
      <w:r>
        <w:br w:type="page"/>
      </w:r>
    </w:p>
    <w:p w14:paraId="141C9306" w14:textId="77777777" w:rsidR="006009CA" w:rsidRDefault="00C51A2B" w:rsidP="00DD717F">
      <w:pPr>
        <w:spacing w:before="100" w:beforeAutospacing="1"/>
        <w:ind w:left="720" w:right="363"/>
        <w:rPr>
          <w:bCs/>
          <w:color w:val="000000"/>
          <w:sz w:val="22"/>
          <w:szCs w:val="22"/>
          <w:lang w:eastAsia="en-CA"/>
        </w:rPr>
      </w:pPr>
      <w:r>
        <w:rPr>
          <w:bCs/>
          <w:color w:val="000000"/>
          <w:sz w:val="22"/>
          <w:szCs w:val="22"/>
          <w:lang w:eastAsia="en-CA"/>
        </w:rPr>
        <w:lastRenderedPageBreak/>
        <w:t xml:space="preserve">                      </w:t>
      </w:r>
      <w:r w:rsidR="0006646F">
        <w:rPr>
          <w:bCs/>
          <w:color w:val="000000"/>
          <w:sz w:val="22"/>
          <w:szCs w:val="22"/>
          <w:lang w:eastAsia="en-CA"/>
        </w:rPr>
        <w:t xml:space="preserve">     </w:t>
      </w:r>
    </w:p>
    <w:p w14:paraId="27410B4C" w14:textId="313C5A08" w:rsidR="00D16970" w:rsidRPr="00DD717F" w:rsidRDefault="00531479" w:rsidP="00DD717F">
      <w:pPr>
        <w:spacing w:before="100" w:beforeAutospacing="1"/>
        <w:ind w:left="720" w:right="363"/>
        <w:rPr>
          <w:bCs/>
          <w:color w:val="000000"/>
          <w:sz w:val="28"/>
          <w:szCs w:val="28"/>
          <w:lang w:eastAsia="en-CA"/>
        </w:rPr>
      </w:pPr>
      <w:r w:rsidRPr="00C51A2B">
        <w:rPr>
          <w:bCs/>
          <w:noProof/>
          <w:color w:val="000000"/>
          <w:sz w:val="22"/>
          <w:szCs w:val="22"/>
          <w:lang w:eastAsia="en-CA"/>
        </w:rPr>
        <mc:AlternateContent>
          <mc:Choice Requires="wps">
            <w:drawing>
              <wp:anchor distT="45720" distB="45720" distL="114300" distR="114300" simplePos="0" relativeHeight="251657728" behindDoc="0" locked="0" layoutInCell="1" allowOverlap="1" wp14:anchorId="063F22D2" wp14:editId="287AE642">
                <wp:simplePos x="0" y="0"/>
                <wp:positionH relativeFrom="column">
                  <wp:posOffset>2209800</wp:posOffset>
                </wp:positionH>
                <wp:positionV relativeFrom="paragraph">
                  <wp:posOffset>549910</wp:posOffset>
                </wp:positionV>
                <wp:extent cx="1899920" cy="4838700"/>
                <wp:effectExtent l="0" t="0" r="241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4838700"/>
                        </a:xfrm>
                        <a:prstGeom prst="rect">
                          <a:avLst/>
                        </a:prstGeom>
                        <a:solidFill>
                          <a:srgbClr val="FFFFFF"/>
                        </a:solidFill>
                        <a:ln w="9525">
                          <a:solidFill>
                            <a:srgbClr val="000000"/>
                          </a:solidFill>
                          <a:miter lim="800000"/>
                          <a:headEnd/>
                          <a:tailEnd/>
                        </a:ln>
                      </wps:spPr>
                      <wps:txbx>
                        <w:txbxContent>
                          <w:p w14:paraId="21CD51F6" w14:textId="22A69395" w:rsidR="00531479" w:rsidRDefault="00FA1EE4" w:rsidP="00FA1EE4">
                            <w:r>
                              <w:t xml:space="preserve">  </w:t>
                            </w:r>
                            <w:r w:rsidR="00531479">
                              <w:t xml:space="preserve"> Computer Use …….....17</w:t>
                            </w:r>
                          </w:p>
                          <w:p w14:paraId="4547DD49" w14:textId="4FE5321B" w:rsidR="00FA1EE4" w:rsidRDefault="00531479" w:rsidP="00FA1EE4">
                            <w:r>
                              <w:t xml:space="preserve">    </w:t>
                            </w:r>
                            <w:r w:rsidR="00FA1EE4">
                              <w:t>Protect All…….....…..17</w:t>
                            </w:r>
                          </w:p>
                          <w:p w14:paraId="062C8280" w14:textId="78FE0C1D" w:rsidR="00531479" w:rsidRDefault="00531479" w:rsidP="00FA1EE4">
                            <w:r>
                              <w:t xml:space="preserve">    Anti-bullying Policy...17</w:t>
                            </w:r>
                          </w:p>
                          <w:p w14:paraId="28FA0CEF" w14:textId="26C00A41" w:rsidR="005C40FD" w:rsidRDefault="00FA1EE4" w:rsidP="00FA1EE4">
                            <w:r>
                              <w:t xml:space="preserve">  </w:t>
                            </w:r>
                            <w:r w:rsidR="00531479">
                              <w:t xml:space="preserve"> </w:t>
                            </w:r>
                            <w:r>
                              <w:t xml:space="preserve"> </w:t>
                            </w:r>
                            <w:r w:rsidR="005C40FD">
                              <w:t>Discipline……</w:t>
                            </w:r>
                            <w:r>
                              <w:t>..</w:t>
                            </w:r>
                            <w:r w:rsidR="005C40FD">
                              <w:t>…</w:t>
                            </w:r>
                            <w:r>
                              <w:t>.</w:t>
                            </w:r>
                            <w:r w:rsidR="005C40FD">
                              <w:t>.…1</w:t>
                            </w:r>
                            <w:r w:rsidR="001E191E">
                              <w:t>8</w:t>
                            </w:r>
                          </w:p>
                          <w:p w14:paraId="1BCEFE80" w14:textId="753A9C14" w:rsidR="005C40FD" w:rsidRDefault="00FA1EE4" w:rsidP="00FA1EE4">
                            <w:pPr>
                              <w:jc w:val="center"/>
                            </w:pPr>
                            <w:r>
                              <w:t xml:space="preserve"> </w:t>
                            </w:r>
                            <w:r w:rsidR="00531479">
                              <w:t xml:space="preserve">  </w:t>
                            </w:r>
                            <w:r w:rsidR="005C40FD">
                              <w:t>Code of Conduct…</w:t>
                            </w:r>
                            <w:r>
                              <w:t>.</w:t>
                            </w:r>
                            <w:r w:rsidR="005C40FD">
                              <w:t>…18</w:t>
                            </w:r>
                          </w:p>
                          <w:p w14:paraId="6F062786" w14:textId="6C010680" w:rsidR="005C40FD" w:rsidRDefault="00FA1EE4" w:rsidP="00FA1EE4">
                            <w:r>
                              <w:t xml:space="preserve">   </w:t>
                            </w:r>
                            <w:r w:rsidR="00531479">
                              <w:t xml:space="preserve"> </w:t>
                            </w:r>
                            <w:r w:rsidR="005C40FD">
                              <w:t>Lunch……</w:t>
                            </w:r>
                            <w:r w:rsidR="00531479">
                              <w:t>...</w:t>
                            </w:r>
                            <w:r w:rsidR="005C40FD">
                              <w:t>…</w:t>
                            </w:r>
                            <w:r>
                              <w:t>….</w:t>
                            </w:r>
                            <w:r w:rsidR="005C40FD">
                              <w:t>…..20</w:t>
                            </w:r>
                          </w:p>
                          <w:p w14:paraId="5A273444" w14:textId="27F09148" w:rsidR="005C40FD" w:rsidRDefault="00FA1EE4" w:rsidP="00FA1EE4">
                            <w:r>
                              <w:t xml:space="preserve">   </w:t>
                            </w:r>
                            <w:r w:rsidR="00531479">
                              <w:t xml:space="preserve"> </w:t>
                            </w:r>
                            <w:r w:rsidR="005C40FD">
                              <w:t>Garbage………</w:t>
                            </w:r>
                            <w:r>
                              <w:t>…..</w:t>
                            </w:r>
                            <w:r w:rsidR="005C40FD">
                              <w:t>….20</w:t>
                            </w:r>
                          </w:p>
                          <w:p w14:paraId="2D0D06D2" w14:textId="4F63B744" w:rsidR="005C40FD" w:rsidRDefault="00FA1EE4" w:rsidP="00FA1EE4">
                            <w:pPr>
                              <w:jc w:val="center"/>
                            </w:pPr>
                            <w:r>
                              <w:t xml:space="preserve">   </w:t>
                            </w:r>
                            <w:r w:rsidR="005C40FD">
                              <w:t>Supplies………</w:t>
                            </w:r>
                            <w:r w:rsidR="00531479">
                              <w:t>.</w:t>
                            </w:r>
                            <w:r w:rsidR="005C40FD">
                              <w:t>…….20</w:t>
                            </w:r>
                          </w:p>
                          <w:p w14:paraId="67CB7244" w14:textId="2A8AA725" w:rsidR="005C40FD" w:rsidRDefault="00FA1EE4" w:rsidP="00FA1EE4">
                            <w:pPr>
                              <w:jc w:val="center"/>
                            </w:pPr>
                            <w:r>
                              <w:t xml:space="preserve">   </w:t>
                            </w:r>
                            <w:r w:rsidR="005C40FD">
                              <w:t>Dress Code…………..20</w:t>
                            </w:r>
                          </w:p>
                          <w:p w14:paraId="02EB7B97" w14:textId="20A72557" w:rsidR="005C40FD" w:rsidRDefault="00FA1EE4" w:rsidP="00FA1EE4">
                            <w:pPr>
                              <w:jc w:val="center"/>
                            </w:pPr>
                            <w:r>
                              <w:t xml:space="preserve">    </w:t>
                            </w:r>
                            <w:r w:rsidR="005C40FD">
                              <w:t>Electronic Devices…..21</w:t>
                            </w:r>
                          </w:p>
                          <w:p w14:paraId="1EF0FE03" w14:textId="7394F0BC" w:rsidR="005C40FD" w:rsidRDefault="005C40FD" w:rsidP="0006646F">
                            <w:pPr>
                              <w:jc w:val="right"/>
                            </w:pPr>
                            <w:r>
                              <w:t>Music………………..21</w:t>
                            </w:r>
                          </w:p>
                          <w:p w14:paraId="1E4D8EBD" w14:textId="33E45C20" w:rsidR="005C40FD" w:rsidRDefault="005C40FD" w:rsidP="0006646F">
                            <w:pPr>
                              <w:jc w:val="right"/>
                            </w:pPr>
                            <w:r>
                              <w:t>Medicine…………….21</w:t>
                            </w:r>
                          </w:p>
                          <w:p w14:paraId="2069A461" w14:textId="5AAF0CF8" w:rsidR="005C40FD" w:rsidRDefault="005C40FD" w:rsidP="0006646F">
                            <w:pPr>
                              <w:jc w:val="right"/>
                            </w:pPr>
                            <w:r>
                              <w:t>Head Lice……………2</w:t>
                            </w:r>
                            <w:r w:rsidR="001E191E">
                              <w:t>2</w:t>
                            </w:r>
                          </w:p>
                          <w:p w14:paraId="0FD3EE2A" w14:textId="1BBE4D20" w:rsidR="005C40FD" w:rsidRDefault="00FA1EE4" w:rsidP="00FA1EE4">
                            <w:pPr>
                              <w:jc w:val="center"/>
                            </w:pPr>
                            <w:r>
                              <w:t xml:space="preserve">    </w:t>
                            </w:r>
                            <w:r w:rsidR="005C40FD">
                              <w:t>Weather Policy…</w:t>
                            </w:r>
                            <w:r>
                              <w:t>…</w:t>
                            </w:r>
                            <w:r w:rsidR="005C40FD">
                              <w:t>…22</w:t>
                            </w:r>
                          </w:p>
                          <w:p w14:paraId="50647B54" w14:textId="4B764CDE" w:rsidR="005C40FD" w:rsidRDefault="005C40FD" w:rsidP="0006646F">
                            <w:pPr>
                              <w:jc w:val="right"/>
                            </w:pPr>
                            <w:r>
                              <w:t>On Line Publication…22</w:t>
                            </w:r>
                          </w:p>
                          <w:p w14:paraId="39DC1697" w14:textId="146FBEC3" w:rsidR="005C40FD" w:rsidRDefault="005C40FD" w:rsidP="0006646F">
                            <w:pPr>
                              <w:jc w:val="right"/>
                            </w:pPr>
                            <w:r>
                              <w:t>Transportation……….22</w:t>
                            </w:r>
                          </w:p>
                          <w:p w14:paraId="4B5B66DC" w14:textId="1DF5F7B6" w:rsidR="005C40FD" w:rsidRDefault="005C40FD" w:rsidP="0006646F">
                            <w:pPr>
                              <w:jc w:val="right"/>
                            </w:pPr>
                            <w:r>
                              <w:t>Extra-Curricular……..2</w:t>
                            </w:r>
                            <w:r w:rsidR="001E191E">
                              <w:t>3</w:t>
                            </w:r>
                          </w:p>
                          <w:p w14:paraId="0C85F51E" w14:textId="002CD5CA" w:rsidR="005C40FD" w:rsidRDefault="005C40FD" w:rsidP="0006646F">
                            <w:pPr>
                              <w:jc w:val="right"/>
                            </w:pPr>
                            <w:r>
                              <w:t>School Finances……..23</w:t>
                            </w:r>
                          </w:p>
                          <w:p w14:paraId="0A1948A8" w14:textId="53126399" w:rsidR="005C40FD" w:rsidRDefault="0006646F" w:rsidP="0006646F">
                            <w:pPr>
                              <w:jc w:val="right"/>
                            </w:pPr>
                            <w:r>
                              <w:t>Registration Fees……23</w:t>
                            </w:r>
                          </w:p>
                          <w:p w14:paraId="070516D2" w14:textId="0383CDC9" w:rsidR="0006646F" w:rsidRPr="00FA1EE4" w:rsidRDefault="00926299" w:rsidP="0006646F">
                            <w:pPr>
                              <w:jc w:val="right"/>
                              <w:rPr>
                                <w:lang w:val="fr-CA"/>
                              </w:rPr>
                            </w:pPr>
                            <w:r w:rsidRPr="00FA1EE4">
                              <w:rPr>
                                <w:lang w:val="fr-CA"/>
                              </w:rPr>
                              <w:t>Tui</w:t>
                            </w:r>
                            <w:r w:rsidR="0006646F" w:rsidRPr="00FA1EE4">
                              <w:rPr>
                                <w:lang w:val="fr-CA"/>
                              </w:rPr>
                              <w:t>tion………………23</w:t>
                            </w:r>
                          </w:p>
                          <w:p w14:paraId="69493C32" w14:textId="77777777" w:rsidR="0006646F" w:rsidRPr="00FA1EE4" w:rsidRDefault="0006646F" w:rsidP="0006646F">
                            <w:pPr>
                              <w:jc w:val="right"/>
                              <w:rPr>
                                <w:lang w:val="fr-CA"/>
                              </w:rPr>
                            </w:pPr>
                            <w:r w:rsidRPr="00FA1EE4">
                              <w:rPr>
                                <w:lang w:val="fr-CA"/>
                              </w:rPr>
                              <w:t>Entrance Criteria………25</w:t>
                            </w:r>
                          </w:p>
                          <w:p w14:paraId="39973610" w14:textId="1EB30B96" w:rsidR="0006646F" w:rsidRPr="00FA1EE4" w:rsidRDefault="0006646F" w:rsidP="0006646F">
                            <w:pPr>
                              <w:jc w:val="right"/>
                              <w:rPr>
                                <w:lang w:val="fr-CA"/>
                              </w:rPr>
                            </w:pPr>
                            <w:r w:rsidRPr="00FA1EE4">
                              <w:rPr>
                                <w:lang w:val="fr-CA"/>
                              </w:rPr>
                              <w:t>Application P</w:t>
                            </w:r>
                            <w:r w:rsidR="00FA26C6" w:rsidRPr="00FA1EE4">
                              <w:rPr>
                                <w:lang w:val="fr-CA"/>
                              </w:rPr>
                              <w:t>oli</w:t>
                            </w:r>
                            <w:r w:rsidR="00FA1EE4">
                              <w:rPr>
                                <w:lang w:val="fr-CA"/>
                              </w:rPr>
                              <w:t>cy</w:t>
                            </w:r>
                            <w:r w:rsidR="00531479">
                              <w:rPr>
                                <w:lang w:val="fr-CA"/>
                              </w:rPr>
                              <w:t>…</w:t>
                            </w:r>
                            <w:r w:rsidRPr="00FA1EE4">
                              <w:rPr>
                                <w:lang w:val="fr-CA"/>
                              </w:rPr>
                              <w:t>..26</w:t>
                            </w:r>
                          </w:p>
                          <w:p w14:paraId="7901CCDD" w14:textId="77777777" w:rsidR="0006646F" w:rsidRDefault="0006646F" w:rsidP="0006646F">
                            <w:r w:rsidRPr="00FA1EE4">
                              <w:rPr>
                                <w:lang w:val="fr-CA"/>
                              </w:rPr>
                              <w:t xml:space="preserve"> </w:t>
                            </w:r>
                            <w:r>
                              <w:t xml:space="preserve">Whose Responsibility </w:t>
                            </w:r>
                          </w:p>
                          <w:p w14:paraId="551D3E4F" w14:textId="77777777" w:rsidR="0006646F" w:rsidRDefault="0006646F" w:rsidP="0006646F">
                            <w:pPr>
                              <w:jc w:val="right"/>
                            </w:pPr>
                            <w:r>
                              <w:t xml:space="preserve">     </w:t>
                            </w:r>
                            <w:r w:rsidR="006009CA">
                              <w:t>is Christian Ed?.........28</w:t>
                            </w:r>
                          </w:p>
                          <w:p w14:paraId="5DEC38A2" w14:textId="77777777" w:rsidR="0006646F" w:rsidRDefault="0006646F" w:rsidP="0006646F">
                            <w:r>
                              <w:t xml:space="preserve">  Is Cornerstone the Right</w:t>
                            </w:r>
                          </w:p>
                          <w:p w14:paraId="4A459A2F" w14:textId="77777777" w:rsidR="0006646F" w:rsidRDefault="0006646F" w:rsidP="0006646F">
                            <w:pPr>
                              <w:jc w:val="right"/>
                            </w:pPr>
                            <w:r>
                              <w:t xml:space="preserve">        School ……………29</w:t>
                            </w:r>
                          </w:p>
                          <w:p w14:paraId="6B38D629" w14:textId="77777777" w:rsidR="005C40FD" w:rsidRDefault="005C40FD" w:rsidP="0006646F">
                            <w:pPr>
                              <w:jc w:val="right"/>
                            </w:pPr>
                          </w:p>
                          <w:p w14:paraId="7E7CE1F8" w14:textId="77777777" w:rsidR="005C40FD" w:rsidRDefault="005C40FD"/>
                          <w:p w14:paraId="17F5E9B2" w14:textId="77777777" w:rsidR="005C40FD" w:rsidRDefault="005C40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F22D2" id="_x0000_t202" coordsize="21600,21600" o:spt="202" path="m,l,21600r21600,l21600,xe">
                <v:stroke joinstyle="miter"/>
                <v:path gradientshapeok="t" o:connecttype="rect"/>
              </v:shapetype>
              <v:shape id="Text Box 2" o:spid="_x0000_s1026" type="#_x0000_t202" style="position:absolute;left:0;text-align:left;margin-left:174pt;margin-top:43.3pt;width:149.6pt;height:38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">
                <v:textbox>
                  <w:txbxContent>
                    <w:p w14:paraId="21CD51F6" w14:textId="22A69395" w:rsidR="00531479" w:rsidRDefault="00FA1EE4" w:rsidP="00FA1EE4">
                      <w:r>
                        <w:t xml:space="preserve">  </w:t>
                      </w:r>
                      <w:r w:rsidR="00531479">
                        <w:t xml:space="preserve"> </w:t>
                      </w:r>
                      <w:r w:rsidR="00531479">
                        <w:t>Computer Use …</w:t>
                      </w:r>
                      <w:r w:rsidR="00531479">
                        <w:t>…</w:t>
                      </w:r>
                      <w:proofErr w:type="gramStart"/>
                      <w:r w:rsidR="00531479">
                        <w:t>...</w:t>
                      </w:r>
                      <w:r w:rsidR="00531479">
                        <w:t>..</w:t>
                      </w:r>
                      <w:proofErr w:type="gramEnd"/>
                      <w:r w:rsidR="00531479">
                        <w:t>17</w:t>
                      </w:r>
                    </w:p>
                    <w:p w14:paraId="4547DD49" w14:textId="4FE5321B" w:rsidR="00FA1EE4" w:rsidRDefault="00531479" w:rsidP="00FA1EE4">
                      <w:r>
                        <w:t xml:space="preserve">    </w:t>
                      </w:r>
                      <w:r w:rsidR="00FA1EE4">
                        <w:t>Protect All……</w:t>
                      </w:r>
                      <w:proofErr w:type="gramStart"/>
                      <w:r w:rsidR="00FA1EE4">
                        <w:t>..</w:t>
                      </w:r>
                      <w:r w:rsidR="00FA1EE4">
                        <w:t>...</w:t>
                      </w:r>
                      <w:proofErr w:type="gramEnd"/>
                      <w:r w:rsidR="00FA1EE4">
                        <w:t>…..17</w:t>
                      </w:r>
                    </w:p>
                    <w:p w14:paraId="062C8280" w14:textId="78FE0C1D" w:rsidR="00531479" w:rsidRDefault="00531479" w:rsidP="00FA1EE4">
                      <w:r>
                        <w:t xml:space="preserve">    </w:t>
                      </w:r>
                      <w:r>
                        <w:t>Anti-bullying Policy...17</w:t>
                      </w:r>
                    </w:p>
                    <w:p w14:paraId="28FA0CEF" w14:textId="26C00A41" w:rsidR="005C40FD" w:rsidRDefault="00FA1EE4" w:rsidP="00FA1EE4">
                      <w:r>
                        <w:t xml:space="preserve">  </w:t>
                      </w:r>
                      <w:r w:rsidR="00531479">
                        <w:t xml:space="preserve"> </w:t>
                      </w:r>
                      <w:r>
                        <w:t xml:space="preserve"> </w:t>
                      </w:r>
                      <w:r w:rsidR="005C40FD">
                        <w:t>Discipline…</w:t>
                      </w:r>
                      <w:proofErr w:type="gramStart"/>
                      <w:r w:rsidR="005C40FD">
                        <w:t>…</w:t>
                      </w:r>
                      <w:r>
                        <w:t>..</w:t>
                      </w:r>
                      <w:proofErr w:type="gramEnd"/>
                      <w:r w:rsidR="005C40FD">
                        <w:t>…</w:t>
                      </w:r>
                      <w:r>
                        <w:t>.</w:t>
                      </w:r>
                      <w:r w:rsidR="005C40FD">
                        <w:t>.…1</w:t>
                      </w:r>
                      <w:r w:rsidR="001E191E">
                        <w:t>8</w:t>
                      </w:r>
                    </w:p>
                    <w:p w14:paraId="1BCEFE80" w14:textId="753A9C14" w:rsidR="005C40FD" w:rsidRDefault="00FA1EE4" w:rsidP="00FA1EE4">
                      <w:pPr>
                        <w:jc w:val="center"/>
                      </w:pPr>
                      <w:r>
                        <w:t xml:space="preserve"> </w:t>
                      </w:r>
                      <w:r w:rsidR="00531479">
                        <w:t xml:space="preserve">  </w:t>
                      </w:r>
                      <w:r w:rsidR="005C40FD">
                        <w:t>Code of Conduct…</w:t>
                      </w:r>
                      <w:r>
                        <w:t>.</w:t>
                      </w:r>
                      <w:r w:rsidR="005C40FD">
                        <w:t>…18</w:t>
                      </w:r>
                    </w:p>
                    <w:p w14:paraId="6F062786" w14:textId="6C010680" w:rsidR="005C40FD" w:rsidRDefault="00FA1EE4" w:rsidP="00FA1EE4">
                      <w:r>
                        <w:t xml:space="preserve">   </w:t>
                      </w:r>
                      <w:r w:rsidR="00531479">
                        <w:t xml:space="preserve"> </w:t>
                      </w:r>
                      <w:r w:rsidR="005C40FD">
                        <w:t>Lunch……</w:t>
                      </w:r>
                      <w:r w:rsidR="00531479">
                        <w:t>...</w:t>
                      </w:r>
                      <w:r w:rsidR="005C40FD">
                        <w:t>…</w:t>
                      </w:r>
                      <w:proofErr w:type="gramStart"/>
                      <w:r>
                        <w:t>….</w:t>
                      </w:r>
                      <w:r w:rsidR="005C40FD">
                        <w:t>…..</w:t>
                      </w:r>
                      <w:proofErr w:type="gramEnd"/>
                      <w:r w:rsidR="005C40FD">
                        <w:t>20</w:t>
                      </w:r>
                    </w:p>
                    <w:p w14:paraId="5A273444" w14:textId="27F09148" w:rsidR="005C40FD" w:rsidRDefault="00FA1EE4" w:rsidP="00FA1EE4">
                      <w:r>
                        <w:t xml:space="preserve">   </w:t>
                      </w:r>
                      <w:r w:rsidR="00531479">
                        <w:t xml:space="preserve"> </w:t>
                      </w:r>
                      <w:r w:rsidR="005C40FD">
                        <w:t>Garbage………</w:t>
                      </w:r>
                      <w:proofErr w:type="gramStart"/>
                      <w:r>
                        <w:t>…..</w:t>
                      </w:r>
                      <w:proofErr w:type="gramEnd"/>
                      <w:r w:rsidR="005C40FD">
                        <w:t>….20</w:t>
                      </w:r>
                    </w:p>
                    <w:p w14:paraId="2D0D06D2" w14:textId="4F63B744" w:rsidR="005C40FD" w:rsidRDefault="00FA1EE4" w:rsidP="00FA1EE4">
                      <w:pPr>
                        <w:jc w:val="center"/>
                      </w:pPr>
                      <w:r>
                        <w:t xml:space="preserve">   </w:t>
                      </w:r>
                      <w:r w:rsidR="005C40FD">
                        <w:t>Supplies………</w:t>
                      </w:r>
                      <w:r w:rsidR="00531479">
                        <w:t>.</w:t>
                      </w:r>
                      <w:r w:rsidR="005C40FD">
                        <w:t>…….20</w:t>
                      </w:r>
                    </w:p>
                    <w:p w14:paraId="67CB7244" w14:textId="2A8AA725" w:rsidR="005C40FD" w:rsidRDefault="00FA1EE4" w:rsidP="00FA1EE4">
                      <w:pPr>
                        <w:jc w:val="center"/>
                      </w:pPr>
                      <w:r>
                        <w:t xml:space="preserve">   </w:t>
                      </w:r>
                      <w:r w:rsidR="005C40FD">
                        <w:t>Dress Code………</w:t>
                      </w:r>
                      <w:proofErr w:type="gramStart"/>
                      <w:r w:rsidR="005C40FD">
                        <w:t>…..</w:t>
                      </w:r>
                      <w:proofErr w:type="gramEnd"/>
                      <w:r w:rsidR="005C40FD">
                        <w:t>20</w:t>
                      </w:r>
                    </w:p>
                    <w:p w14:paraId="02EB7B97" w14:textId="20A72557" w:rsidR="005C40FD" w:rsidRDefault="00FA1EE4" w:rsidP="00FA1EE4">
                      <w:pPr>
                        <w:jc w:val="center"/>
                      </w:pPr>
                      <w:r>
                        <w:t xml:space="preserve">    </w:t>
                      </w:r>
                      <w:r w:rsidR="005C40FD">
                        <w:t>Electronic Devices</w:t>
                      </w:r>
                      <w:proofErr w:type="gramStart"/>
                      <w:r w:rsidR="005C40FD">
                        <w:t>…..</w:t>
                      </w:r>
                      <w:proofErr w:type="gramEnd"/>
                      <w:r w:rsidR="005C40FD">
                        <w:t>21</w:t>
                      </w:r>
                    </w:p>
                    <w:p w14:paraId="1EF0FE03" w14:textId="7394F0BC" w:rsidR="005C40FD" w:rsidRDefault="005C40FD" w:rsidP="0006646F">
                      <w:pPr>
                        <w:jc w:val="right"/>
                      </w:pPr>
                      <w:r>
                        <w:t>Music……………</w:t>
                      </w:r>
                      <w:proofErr w:type="gramStart"/>
                      <w:r>
                        <w:t>…..</w:t>
                      </w:r>
                      <w:proofErr w:type="gramEnd"/>
                      <w:r>
                        <w:t>21</w:t>
                      </w:r>
                    </w:p>
                    <w:p w14:paraId="1E4D8EBD" w14:textId="33E45C20" w:rsidR="005C40FD" w:rsidRDefault="005C40FD" w:rsidP="0006646F">
                      <w:pPr>
                        <w:jc w:val="right"/>
                      </w:pPr>
                      <w:r>
                        <w:t>Medicine…………….21</w:t>
                      </w:r>
                    </w:p>
                    <w:p w14:paraId="2069A461" w14:textId="5AAF0CF8" w:rsidR="005C40FD" w:rsidRDefault="005C40FD" w:rsidP="0006646F">
                      <w:pPr>
                        <w:jc w:val="right"/>
                      </w:pPr>
                      <w:r>
                        <w:t>Head Lice……………2</w:t>
                      </w:r>
                      <w:r w:rsidR="001E191E">
                        <w:t>2</w:t>
                      </w:r>
                    </w:p>
                    <w:p w14:paraId="0FD3EE2A" w14:textId="1BBE4D20" w:rsidR="005C40FD" w:rsidRDefault="00FA1EE4" w:rsidP="00FA1EE4">
                      <w:pPr>
                        <w:jc w:val="center"/>
                      </w:pPr>
                      <w:r>
                        <w:t xml:space="preserve">    </w:t>
                      </w:r>
                      <w:r w:rsidR="005C40FD">
                        <w:t>Weather Policy…</w:t>
                      </w:r>
                      <w:r>
                        <w:t>…</w:t>
                      </w:r>
                      <w:r w:rsidR="005C40FD">
                        <w:t>…22</w:t>
                      </w:r>
                    </w:p>
                    <w:p w14:paraId="50647B54" w14:textId="4B764CDE" w:rsidR="005C40FD" w:rsidRDefault="005C40FD" w:rsidP="0006646F">
                      <w:pPr>
                        <w:jc w:val="right"/>
                      </w:pPr>
                      <w:r>
                        <w:t>On Line Publication…22</w:t>
                      </w:r>
                    </w:p>
                    <w:p w14:paraId="39DC1697" w14:textId="146FBEC3" w:rsidR="005C40FD" w:rsidRDefault="005C40FD" w:rsidP="0006646F">
                      <w:pPr>
                        <w:jc w:val="right"/>
                      </w:pPr>
                      <w:r>
                        <w:t>Transportation……….22</w:t>
                      </w:r>
                    </w:p>
                    <w:p w14:paraId="4B5B66DC" w14:textId="1DF5F7B6" w:rsidR="005C40FD" w:rsidRDefault="005C40FD" w:rsidP="0006646F">
                      <w:pPr>
                        <w:jc w:val="right"/>
                      </w:pPr>
                      <w:r>
                        <w:t>Extra-Curricular…</w:t>
                      </w:r>
                      <w:proofErr w:type="gramStart"/>
                      <w:r>
                        <w:t>…..</w:t>
                      </w:r>
                      <w:proofErr w:type="gramEnd"/>
                      <w:r>
                        <w:t>2</w:t>
                      </w:r>
                      <w:r w:rsidR="001E191E">
                        <w:t>3</w:t>
                      </w:r>
                    </w:p>
                    <w:p w14:paraId="0C85F51E" w14:textId="002CD5CA" w:rsidR="005C40FD" w:rsidRDefault="005C40FD" w:rsidP="0006646F">
                      <w:pPr>
                        <w:jc w:val="right"/>
                      </w:pPr>
                      <w:r>
                        <w:t>School Finances…</w:t>
                      </w:r>
                      <w:proofErr w:type="gramStart"/>
                      <w:r>
                        <w:t>…..</w:t>
                      </w:r>
                      <w:proofErr w:type="gramEnd"/>
                      <w:r>
                        <w:t>23</w:t>
                      </w:r>
                    </w:p>
                    <w:p w14:paraId="0A1948A8" w14:textId="53126399" w:rsidR="005C40FD" w:rsidRDefault="0006646F" w:rsidP="0006646F">
                      <w:pPr>
                        <w:jc w:val="right"/>
                      </w:pPr>
                      <w:r>
                        <w:t>Registration Fees……23</w:t>
                      </w:r>
                    </w:p>
                    <w:p w14:paraId="070516D2" w14:textId="0383CDC9" w:rsidR="0006646F" w:rsidRPr="00FA1EE4" w:rsidRDefault="00926299" w:rsidP="0006646F">
                      <w:pPr>
                        <w:jc w:val="right"/>
                        <w:rPr>
                          <w:lang w:val="fr-CA"/>
                        </w:rPr>
                      </w:pPr>
                      <w:proofErr w:type="spellStart"/>
                      <w:r w:rsidRPr="00FA1EE4">
                        <w:rPr>
                          <w:lang w:val="fr-CA"/>
                        </w:rPr>
                        <w:t>Tui</w:t>
                      </w:r>
                      <w:r w:rsidR="0006646F" w:rsidRPr="00FA1EE4">
                        <w:rPr>
                          <w:lang w:val="fr-CA"/>
                        </w:rPr>
                        <w:t>tion</w:t>
                      </w:r>
                      <w:proofErr w:type="spellEnd"/>
                      <w:r w:rsidR="0006646F" w:rsidRPr="00FA1EE4">
                        <w:rPr>
                          <w:lang w:val="fr-CA"/>
                        </w:rPr>
                        <w:t>………………23</w:t>
                      </w:r>
                    </w:p>
                    <w:p w14:paraId="69493C32" w14:textId="77777777" w:rsidR="0006646F" w:rsidRPr="00FA1EE4" w:rsidRDefault="0006646F" w:rsidP="0006646F">
                      <w:pPr>
                        <w:jc w:val="right"/>
                        <w:rPr>
                          <w:lang w:val="fr-CA"/>
                        </w:rPr>
                      </w:pPr>
                      <w:r w:rsidRPr="00FA1EE4">
                        <w:rPr>
                          <w:lang w:val="fr-CA"/>
                        </w:rPr>
                        <w:t xml:space="preserve">Entrance </w:t>
                      </w:r>
                      <w:proofErr w:type="spellStart"/>
                      <w:r w:rsidRPr="00FA1EE4">
                        <w:rPr>
                          <w:lang w:val="fr-CA"/>
                        </w:rPr>
                        <w:t>Criteria</w:t>
                      </w:r>
                      <w:proofErr w:type="spellEnd"/>
                      <w:r w:rsidRPr="00FA1EE4">
                        <w:rPr>
                          <w:lang w:val="fr-CA"/>
                        </w:rPr>
                        <w:t>………25</w:t>
                      </w:r>
                    </w:p>
                    <w:p w14:paraId="39973610" w14:textId="1EB30B96" w:rsidR="0006646F" w:rsidRPr="00FA1EE4" w:rsidRDefault="0006646F" w:rsidP="0006646F">
                      <w:pPr>
                        <w:jc w:val="right"/>
                        <w:rPr>
                          <w:lang w:val="fr-CA"/>
                        </w:rPr>
                      </w:pPr>
                      <w:r w:rsidRPr="00FA1EE4">
                        <w:rPr>
                          <w:lang w:val="fr-CA"/>
                        </w:rPr>
                        <w:t xml:space="preserve">Application </w:t>
                      </w:r>
                      <w:proofErr w:type="gramStart"/>
                      <w:r w:rsidRPr="00FA1EE4">
                        <w:rPr>
                          <w:lang w:val="fr-CA"/>
                        </w:rPr>
                        <w:t>P</w:t>
                      </w:r>
                      <w:r w:rsidR="00FA26C6" w:rsidRPr="00FA1EE4">
                        <w:rPr>
                          <w:lang w:val="fr-CA"/>
                        </w:rPr>
                        <w:t>oli</w:t>
                      </w:r>
                      <w:r w:rsidR="00FA1EE4">
                        <w:rPr>
                          <w:lang w:val="fr-CA"/>
                        </w:rPr>
                        <w:t>cy</w:t>
                      </w:r>
                      <w:r w:rsidR="00531479">
                        <w:rPr>
                          <w:lang w:val="fr-CA"/>
                        </w:rPr>
                        <w:t>…</w:t>
                      </w:r>
                      <w:r w:rsidRPr="00FA1EE4">
                        <w:rPr>
                          <w:lang w:val="fr-CA"/>
                        </w:rPr>
                        <w:t>.</w:t>
                      </w:r>
                      <w:proofErr w:type="gramEnd"/>
                      <w:r w:rsidRPr="00FA1EE4">
                        <w:rPr>
                          <w:lang w:val="fr-CA"/>
                        </w:rPr>
                        <w:t>.26</w:t>
                      </w:r>
                    </w:p>
                    <w:p w14:paraId="7901CCDD" w14:textId="77777777" w:rsidR="0006646F" w:rsidRDefault="0006646F" w:rsidP="0006646F">
                      <w:r w:rsidRPr="00FA1EE4">
                        <w:rPr>
                          <w:lang w:val="fr-CA"/>
                        </w:rPr>
                        <w:t xml:space="preserve"> </w:t>
                      </w:r>
                      <w:r>
                        <w:t xml:space="preserve">Whose Responsibility </w:t>
                      </w:r>
                    </w:p>
                    <w:p w14:paraId="551D3E4F" w14:textId="77777777" w:rsidR="0006646F" w:rsidRDefault="0006646F" w:rsidP="0006646F">
                      <w:pPr>
                        <w:jc w:val="right"/>
                      </w:pPr>
                      <w:r>
                        <w:t xml:space="preserve">     </w:t>
                      </w:r>
                      <w:r w:rsidR="006009CA">
                        <w:t>is Christian Ed?.........28</w:t>
                      </w:r>
                    </w:p>
                    <w:p w14:paraId="5DEC38A2" w14:textId="77777777" w:rsidR="0006646F" w:rsidRDefault="0006646F" w:rsidP="0006646F">
                      <w:r>
                        <w:t xml:space="preserve">  Is Cornerstone the Right</w:t>
                      </w:r>
                    </w:p>
                    <w:p w14:paraId="4A459A2F" w14:textId="77777777" w:rsidR="0006646F" w:rsidRDefault="0006646F" w:rsidP="0006646F">
                      <w:pPr>
                        <w:jc w:val="right"/>
                      </w:pPr>
                      <w:r>
                        <w:t xml:space="preserve">        School ……………29</w:t>
                      </w:r>
                    </w:p>
                    <w:p w14:paraId="6B38D629" w14:textId="77777777" w:rsidR="005C40FD" w:rsidRDefault="005C40FD" w:rsidP="0006646F">
                      <w:pPr>
                        <w:jc w:val="right"/>
                      </w:pPr>
                    </w:p>
                    <w:p w14:paraId="7E7CE1F8" w14:textId="77777777" w:rsidR="005C40FD" w:rsidRDefault="005C40FD"/>
                    <w:p w14:paraId="17F5E9B2" w14:textId="77777777" w:rsidR="005C40FD" w:rsidRDefault="005C40FD"/>
                  </w:txbxContent>
                </v:textbox>
                <w10:wrap type="square"/>
              </v:shape>
            </w:pict>
          </mc:Fallback>
        </mc:AlternateContent>
      </w:r>
      <w:r w:rsidRPr="00C51A2B">
        <w:rPr>
          <w:bCs/>
          <w:noProof/>
          <w:color w:val="000000"/>
          <w:sz w:val="22"/>
          <w:szCs w:val="22"/>
          <w:lang w:eastAsia="en-CA"/>
        </w:rPr>
        <mc:AlternateContent>
          <mc:Choice Requires="wps">
            <w:drawing>
              <wp:anchor distT="45720" distB="45720" distL="114300" distR="114300" simplePos="0" relativeHeight="251653632" behindDoc="0" locked="0" layoutInCell="1" allowOverlap="1" wp14:anchorId="2FDC3385" wp14:editId="4BB48AB6">
                <wp:simplePos x="0" y="0"/>
                <wp:positionH relativeFrom="column">
                  <wp:posOffset>-171450</wp:posOffset>
                </wp:positionH>
                <wp:positionV relativeFrom="paragraph">
                  <wp:posOffset>549910</wp:posOffset>
                </wp:positionV>
                <wp:extent cx="1955800" cy="48387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4838700"/>
                        </a:xfrm>
                        <a:prstGeom prst="rect">
                          <a:avLst/>
                        </a:prstGeom>
                        <a:solidFill>
                          <a:srgbClr val="FFFFFF"/>
                        </a:solidFill>
                        <a:ln w="9525">
                          <a:solidFill>
                            <a:srgbClr val="000000"/>
                          </a:solidFill>
                          <a:miter lim="800000"/>
                          <a:headEnd/>
                          <a:tailEnd/>
                        </a:ln>
                      </wps:spPr>
                      <wps:txbx>
                        <w:txbxContent>
                          <w:p w14:paraId="26F3C20B" w14:textId="77777777" w:rsidR="005C40FD" w:rsidRDefault="005C40FD" w:rsidP="0006646F">
                            <w:pPr>
                              <w:jc w:val="right"/>
                              <w:rPr>
                                <w:sz w:val="22"/>
                                <w:szCs w:val="22"/>
                              </w:rPr>
                            </w:pPr>
                            <w:r w:rsidRPr="00C51A2B">
                              <w:rPr>
                                <w:sz w:val="22"/>
                                <w:szCs w:val="22"/>
                              </w:rPr>
                              <w:t>Introducing Cornerstone…...</w:t>
                            </w:r>
                            <w:r>
                              <w:rPr>
                                <w:sz w:val="22"/>
                                <w:szCs w:val="22"/>
                              </w:rPr>
                              <w:t>.</w:t>
                            </w:r>
                            <w:r w:rsidRPr="00C51A2B">
                              <w:rPr>
                                <w:sz w:val="22"/>
                                <w:szCs w:val="22"/>
                              </w:rPr>
                              <w:t>4</w:t>
                            </w:r>
                          </w:p>
                          <w:p w14:paraId="7067E839" w14:textId="77777777" w:rsidR="005C40FD" w:rsidRDefault="005C40FD" w:rsidP="0006646F">
                            <w:pPr>
                              <w:jc w:val="right"/>
                              <w:rPr>
                                <w:sz w:val="22"/>
                                <w:szCs w:val="22"/>
                              </w:rPr>
                            </w:pPr>
                            <w:r>
                              <w:rPr>
                                <w:sz w:val="22"/>
                                <w:szCs w:val="22"/>
                              </w:rPr>
                              <w:t>Mission Statement………….4</w:t>
                            </w:r>
                          </w:p>
                          <w:p w14:paraId="5D44D6CE" w14:textId="77777777" w:rsidR="005C40FD" w:rsidRDefault="005C40FD" w:rsidP="0006646F">
                            <w:pPr>
                              <w:jc w:val="right"/>
                              <w:rPr>
                                <w:sz w:val="22"/>
                                <w:szCs w:val="22"/>
                              </w:rPr>
                            </w:pPr>
                            <w:r>
                              <w:rPr>
                                <w:sz w:val="22"/>
                                <w:szCs w:val="22"/>
                              </w:rPr>
                              <w:t>Statement of Faith………….5</w:t>
                            </w:r>
                          </w:p>
                          <w:p w14:paraId="34F17FAB" w14:textId="77777777" w:rsidR="005C40FD" w:rsidRDefault="005C40FD" w:rsidP="0006646F">
                            <w:pPr>
                              <w:jc w:val="right"/>
                              <w:rPr>
                                <w:sz w:val="22"/>
                                <w:szCs w:val="22"/>
                              </w:rPr>
                            </w:pPr>
                            <w:r>
                              <w:rPr>
                                <w:sz w:val="22"/>
                                <w:szCs w:val="22"/>
                              </w:rPr>
                              <w:t>Core Family Values………...6</w:t>
                            </w:r>
                          </w:p>
                          <w:p w14:paraId="2FBB8D00" w14:textId="77777777" w:rsidR="005C40FD" w:rsidRDefault="005C40FD" w:rsidP="0006646F">
                            <w:pPr>
                              <w:jc w:val="right"/>
                              <w:rPr>
                                <w:sz w:val="22"/>
                                <w:szCs w:val="22"/>
                              </w:rPr>
                            </w:pPr>
                            <w:r>
                              <w:rPr>
                                <w:sz w:val="22"/>
                                <w:szCs w:val="22"/>
                              </w:rPr>
                              <w:t>Lifestyle Policy…………</w:t>
                            </w:r>
                            <w:r>
                              <w:rPr>
                                <w:sz w:val="22"/>
                                <w:szCs w:val="22"/>
                              </w:rPr>
                              <w:t>…..7</w:t>
                            </w:r>
                          </w:p>
                          <w:p w14:paraId="491D1696" w14:textId="77777777" w:rsidR="005C40FD" w:rsidRDefault="005C40FD" w:rsidP="0006646F">
                            <w:pPr>
                              <w:jc w:val="right"/>
                              <w:rPr>
                                <w:sz w:val="22"/>
                                <w:szCs w:val="22"/>
                              </w:rPr>
                            </w:pPr>
                            <w:r>
                              <w:rPr>
                                <w:sz w:val="22"/>
                                <w:szCs w:val="22"/>
                              </w:rPr>
                              <w:t>Biblical Instruction…………7</w:t>
                            </w:r>
                          </w:p>
                          <w:p w14:paraId="7BF84D4F" w14:textId="77777777" w:rsidR="005C40FD" w:rsidRDefault="005C40FD" w:rsidP="0006646F">
                            <w:pPr>
                              <w:jc w:val="right"/>
                              <w:rPr>
                                <w:sz w:val="22"/>
                                <w:szCs w:val="22"/>
                              </w:rPr>
                            </w:pPr>
                            <w:r>
                              <w:rPr>
                                <w:sz w:val="22"/>
                                <w:szCs w:val="22"/>
                              </w:rPr>
                              <w:t>At Cornerstone We Offer…..8</w:t>
                            </w:r>
                          </w:p>
                          <w:p w14:paraId="7FBAC136" w14:textId="77777777" w:rsidR="005C40FD" w:rsidRDefault="005C40FD" w:rsidP="0006646F">
                            <w:pPr>
                              <w:jc w:val="right"/>
                              <w:rPr>
                                <w:sz w:val="22"/>
                                <w:szCs w:val="22"/>
                              </w:rPr>
                            </w:pPr>
                            <w:r>
                              <w:rPr>
                                <w:sz w:val="22"/>
                                <w:szCs w:val="22"/>
                              </w:rPr>
                              <w:t>Goals………………………..9</w:t>
                            </w:r>
                          </w:p>
                          <w:p w14:paraId="3A933C03" w14:textId="77777777" w:rsidR="005C40FD" w:rsidRDefault="0006646F" w:rsidP="0006646F">
                            <w:pPr>
                              <w:rPr>
                                <w:sz w:val="22"/>
                                <w:szCs w:val="22"/>
                              </w:rPr>
                            </w:pPr>
                            <w:r>
                              <w:rPr>
                                <w:sz w:val="22"/>
                                <w:szCs w:val="22"/>
                              </w:rPr>
                              <w:t xml:space="preserve"> </w:t>
                            </w:r>
                            <w:r w:rsidR="005C40FD">
                              <w:rPr>
                                <w:sz w:val="22"/>
                                <w:szCs w:val="22"/>
                              </w:rPr>
                              <w:t>Kindergarten Readiness</w:t>
                            </w:r>
                          </w:p>
                          <w:p w14:paraId="3D72219F" w14:textId="77777777" w:rsidR="005C40FD" w:rsidRDefault="005C40FD" w:rsidP="0006646F">
                            <w:pPr>
                              <w:jc w:val="right"/>
                              <w:rPr>
                                <w:sz w:val="22"/>
                                <w:szCs w:val="22"/>
                              </w:rPr>
                            </w:pPr>
                            <w:r>
                              <w:rPr>
                                <w:sz w:val="22"/>
                                <w:szCs w:val="22"/>
                              </w:rPr>
                              <w:t>Mission Statement…….. 10</w:t>
                            </w:r>
                          </w:p>
                          <w:p w14:paraId="5E80A521" w14:textId="77777777" w:rsidR="005C40FD" w:rsidRDefault="005C40FD" w:rsidP="0006646F">
                            <w:pPr>
                              <w:jc w:val="right"/>
                              <w:rPr>
                                <w:sz w:val="22"/>
                                <w:szCs w:val="22"/>
                              </w:rPr>
                            </w:pPr>
                            <w:r>
                              <w:rPr>
                                <w:sz w:val="22"/>
                                <w:szCs w:val="22"/>
                              </w:rPr>
                              <w:t>Program Components…. 10</w:t>
                            </w:r>
                          </w:p>
                          <w:p w14:paraId="084BD110" w14:textId="77777777" w:rsidR="005C40FD" w:rsidRDefault="005C40FD" w:rsidP="0006646F">
                            <w:pPr>
                              <w:jc w:val="right"/>
                              <w:rPr>
                                <w:sz w:val="22"/>
                                <w:szCs w:val="22"/>
                              </w:rPr>
                            </w:pPr>
                            <w:r>
                              <w:rPr>
                                <w:sz w:val="22"/>
                                <w:szCs w:val="22"/>
                              </w:rPr>
                              <w:t>Eligibility……………… 10</w:t>
                            </w:r>
                          </w:p>
                          <w:p w14:paraId="5F9FFFC5" w14:textId="77777777" w:rsidR="005C40FD" w:rsidRDefault="005C40FD" w:rsidP="0006646F">
                            <w:pPr>
                              <w:jc w:val="right"/>
                              <w:rPr>
                                <w:sz w:val="22"/>
                                <w:szCs w:val="22"/>
                              </w:rPr>
                            </w:pPr>
                            <w:r>
                              <w:rPr>
                                <w:sz w:val="22"/>
                                <w:szCs w:val="22"/>
                              </w:rPr>
                              <w:t>Time/Days……………...11</w:t>
                            </w:r>
                          </w:p>
                          <w:p w14:paraId="182401CF" w14:textId="77777777" w:rsidR="005C40FD" w:rsidRDefault="005C40FD" w:rsidP="0006646F">
                            <w:pPr>
                              <w:jc w:val="right"/>
                              <w:rPr>
                                <w:sz w:val="22"/>
                                <w:szCs w:val="22"/>
                              </w:rPr>
                            </w:pPr>
                            <w:r>
                              <w:rPr>
                                <w:sz w:val="22"/>
                                <w:szCs w:val="22"/>
                              </w:rPr>
                              <w:t>Items to Leave/Bring….. 11</w:t>
                            </w:r>
                          </w:p>
                          <w:p w14:paraId="3866227D" w14:textId="77777777" w:rsidR="005C40FD" w:rsidRDefault="005C40FD" w:rsidP="0006646F">
                            <w:pPr>
                              <w:jc w:val="right"/>
                              <w:rPr>
                                <w:sz w:val="22"/>
                                <w:szCs w:val="22"/>
                              </w:rPr>
                            </w:pPr>
                            <w:r>
                              <w:rPr>
                                <w:sz w:val="22"/>
                                <w:szCs w:val="22"/>
                              </w:rPr>
                              <w:t>Communication………...11</w:t>
                            </w:r>
                          </w:p>
                          <w:p w14:paraId="4145E968" w14:textId="77777777" w:rsidR="005C40FD" w:rsidRDefault="005C40FD" w:rsidP="0006646F">
                            <w:pPr>
                              <w:jc w:val="right"/>
                              <w:rPr>
                                <w:sz w:val="22"/>
                                <w:szCs w:val="22"/>
                              </w:rPr>
                            </w:pPr>
                            <w:r>
                              <w:rPr>
                                <w:sz w:val="22"/>
                                <w:szCs w:val="22"/>
                              </w:rPr>
                              <w:t>Discipline………………11</w:t>
                            </w:r>
                          </w:p>
                          <w:p w14:paraId="32180603" w14:textId="77777777" w:rsidR="005C40FD" w:rsidRDefault="005C40FD" w:rsidP="0006646F">
                            <w:pPr>
                              <w:rPr>
                                <w:sz w:val="22"/>
                                <w:szCs w:val="22"/>
                              </w:rPr>
                            </w:pPr>
                            <w:r>
                              <w:rPr>
                                <w:sz w:val="22"/>
                                <w:szCs w:val="22"/>
                              </w:rPr>
                              <w:t>JK-Grade 8</w:t>
                            </w:r>
                          </w:p>
                          <w:p w14:paraId="5EAB62A7" w14:textId="77777777" w:rsidR="005C40FD" w:rsidRDefault="005C40FD" w:rsidP="0006646F">
                            <w:pPr>
                              <w:jc w:val="right"/>
                              <w:rPr>
                                <w:sz w:val="22"/>
                                <w:szCs w:val="22"/>
                              </w:rPr>
                            </w:pPr>
                            <w:r>
                              <w:rPr>
                                <w:sz w:val="22"/>
                                <w:szCs w:val="22"/>
                              </w:rPr>
                              <w:t>Classroom Hours……….12</w:t>
                            </w:r>
                          </w:p>
                          <w:p w14:paraId="6FF47808" w14:textId="77777777" w:rsidR="005C40FD" w:rsidRDefault="005C40FD" w:rsidP="0006646F">
                            <w:pPr>
                              <w:jc w:val="right"/>
                              <w:rPr>
                                <w:sz w:val="22"/>
                                <w:szCs w:val="22"/>
                              </w:rPr>
                            </w:pPr>
                            <w:r>
                              <w:rPr>
                                <w:sz w:val="22"/>
                                <w:szCs w:val="22"/>
                              </w:rPr>
                              <w:t>The School Year………..13</w:t>
                            </w:r>
                          </w:p>
                          <w:p w14:paraId="10ADC32B" w14:textId="77777777" w:rsidR="005C40FD" w:rsidRDefault="005C40FD" w:rsidP="0006646F">
                            <w:pPr>
                              <w:jc w:val="right"/>
                              <w:rPr>
                                <w:sz w:val="22"/>
                                <w:szCs w:val="22"/>
                              </w:rPr>
                            </w:pPr>
                            <w:r>
                              <w:rPr>
                                <w:sz w:val="22"/>
                                <w:szCs w:val="22"/>
                              </w:rPr>
                              <w:t>Kindergarten Level……..13</w:t>
                            </w:r>
                          </w:p>
                          <w:p w14:paraId="29FBB952" w14:textId="42C06858" w:rsidR="005C40FD" w:rsidRDefault="005C40FD" w:rsidP="000C612C">
                            <w:pPr>
                              <w:jc w:val="right"/>
                              <w:rPr>
                                <w:sz w:val="22"/>
                                <w:szCs w:val="22"/>
                              </w:rPr>
                            </w:pPr>
                            <w:r>
                              <w:rPr>
                                <w:sz w:val="22"/>
                                <w:szCs w:val="22"/>
                              </w:rPr>
                              <w:t>Homework……………...13</w:t>
                            </w:r>
                          </w:p>
                          <w:p w14:paraId="3901478C" w14:textId="77777777" w:rsidR="005C40FD" w:rsidRDefault="005C40FD" w:rsidP="0006646F">
                            <w:pPr>
                              <w:jc w:val="right"/>
                              <w:rPr>
                                <w:sz w:val="22"/>
                                <w:szCs w:val="22"/>
                              </w:rPr>
                            </w:pPr>
                            <w:r>
                              <w:rPr>
                                <w:sz w:val="22"/>
                                <w:szCs w:val="22"/>
                              </w:rPr>
                              <w:t>Passing/Accel/Failure…. 14</w:t>
                            </w:r>
                          </w:p>
                          <w:p w14:paraId="012287A7" w14:textId="77777777" w:rsidR="005C40FD" w:rsidRDefault="005C40FD" w:rsidP="0006646F">
                            <w:pPr>
                              <w:jc w:val="right"/>
                            </w:pPr>
                            <w:r>
                              <w:rPr>
                                <w:sz w:val="22"/>
                                <w:szCs w:val="22"/>
                              </w:rPr>
                              <w:t>Spec. Ed. Resource……..15</w:t>
                            </w:r>
                          </w:p>
                          <w:p w14:paraId="39BA73A2" w14:textId="66F833CD" w:rsidR="00582686" w:rsidRDefault="000C612C" w:rsidP="00531479">
                            <w:pPr>
                              <w:jc w:val="right"/>
                            </w:pPr>
                            <w:r>
                              <w:t>Secondary Sch</w:t>
                            </w:r>
                            <w:r w:rsidR="001C59AC">
                              <w:t xml:space="preserve">. </w:t>
                            </w:r>
                            <w:r>
                              <w:t>Credits</w:t>
                            </w:r>
                            <w:r w:rsidR="001C59AC">
                              <w:t xml:space="preserve"> </w:t>
                            </w:r>
                            <w:r>
                              <w:t>...16</w:t>
                            </w:r>
                          </w:p>
                          <w:p w14:paraId="79931F32" w14:textId="1CDE3E0F" w:rsidR="00815673" w:rsidRDefault="00815673" w:rsidP="009E69BA">
                            <w:r>
                              <w:t xml:space="preserve">     Grades 9-12</w:t>
                            </w:r>
                            <w:r w:rsidR="00531479">
                              <w:t>………….16</w:t>
                            </w:r>
                          </w:p>
                          <w:p w14:paraId="474A8BD6" w14:textId="638FA553" w:rsidR="00815673" w:rsidRDefault="00815673" w:rsidP="009E69BA">
                            <w:r>
                              <w:t xml:space="preserve">      Reach-Ahead </w:t>
                            </w:r>
                            <w:r w:rsidR="00531479">
                              <w:t>……….16</w:t>
                            </w:r>
                          </w:p>
                          <w:p w14:paraId="59EEC0B4" w14:textId="1E0E93B8" w:rsidR="00FA1EE4" w:rsidRDefault="00FA1EE4" w:rsidP="009E69BA">
                            <w:r>
                              <w:t>General Information</w:t>
                            </w:r>
                          </w:p>
                          <w:p w14:paraId="20757694" w14:textId="10D6BD45" w:rsidR="00FA1EE4" w:rsidRDefault="00FA1EE4" w:rsidP="009E69BA">
                            <w:r>
                              <w:t xml:space="preserve">      Communication……</w:t>
                            </w:r>
                            <w:r w:rsidR="00531479">
                              <w:t>.</w:t>
                            </w:r>
                            <w:r>
                              <w:t>.16</w:t>
                            </w:r>
                          </w:p>
                          <w:p w14:paraId="292D5084" w14:textId="567332B5" w:rsidR="0006646F" w:rsidRDefault="00FA1EE4" w:rsidP="00531479">
                            <w:r>
                              <w:t xml:space="preserve">     </w:t>
                            </w:r>
                          </w:p>
                          <w:p w14:paraId="4A76AC82" w14:textId="77777777" w:rsidR="005C40FD" w:rsidRDefault="005C40FD" w:rsidP="0006646F">
                            <w:pPr>
                              <w:jc w:val="right"/>
                            </w:pPr>
                          </w:p>
                          <w:p w14:paraId="45C4E389" w14:textId="77777777" w:rsidR="0006646F" w:rsidRDefault="0006646F" w:rsidP="0006646F">
                            <w:pPr>
                              <w:jc w:val="right"/>
                              <w:rPr>
                                <w:sz w:val="22"/>
                                <w:szCs w:val="22"/>
                              </w:rPr>
                            </w:pPr>
                          </w:p>
                          <w:p w14:paraId="2D59DAEF" w14:textId="77777777" w:rsidR="005C40FD" w:rsidRDefault="005C40FD" w:rsidP="0006646F">
                            <w:pPr>
                              <w:jc w:val="right"/>
                              <w:rPr>
                                <w:sz w:val="22"/>
                                <w:szCs w:val="22"/>
                              </w:rPr>
                            </w:pPr>
                          </w:p>
                          <w:p w14:paraId="6B30C655" w14:textId="77777777" w:rsidR="005C40FD" w:rsidRPr="00C51A2B" w:rsidRDefault="005C40FD" w:rsidP="0006646F">
                            <w:pPr>
                              <w:jc w:val="right"/>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C3385" id="_x0000_s1027" type="#_x0000_t202" style="position:absolute;left:0;text-align:left;margin-left:-13.5pt;margin-top:43.3pt;width:154pt;height:381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">
                <v:textbox>
                  <w:txbxContent>
                    <w:p w14:paraId="26F3C20B" w14:textId="77777777" w:rsidR="005C40FD" w:rsidRDefault="005C40FD" w:rsidP="0006646F">
                      <w:pPr>
                        <w:jc w:val="right"/>
                        <w:rPr>
                          <w:sz w:val="22"/>
                          <w:szCs w:val="22"/>
                        </w:rPr>
                      </w:pPr>
                      <w:r w:rsidRPr="00C51A2B">
                        <w:rPr>
                          <w:sz w:val="22"/>
                          <w:szCs w:val="22"/>
                        </w:rPr>
                        <w:t>Introducing Cornerstone…...</w:t>
                      </w:r>
                      <w:r>
                        <w:rPr>
                          <w:sz w:val="22"/>
                          <w:szCs w:val="22"/>
                        </w:rPr>
                        <w:t>.</w:t>
                      </w:r>
                      <w:r w:rsidRPr="00C51A2B">
                        <w:rPr>
                          <w:sz w:val="22"/>
                          <w:szCs w:val="22"/>
                        </w:rPr>
                        <w:t>4</w:t>
                      </w:r>
                    </w:p>
                    <w:p w14:paraId="7067E839" w14:textId="77777777" w:rsidR="005C40FD" w:rsidRDefault="005C40FD" w:rsidP="0006646F">
                      <w:pPr>
                        <w:jc w:val="right"/>
                        <w:rPr>
                          <w:sz w:val="22"/>
                          <w:szCs w:val="22"/>
                        </w:rPr>
                      </w:pPr>
                      <w:r>
                        <w:rPr>
                          <w:sz w:val="22"/>
                          <w:szCs w:val="22"/>
                        </w:rPr>
                        <w:t>Mission Statement………….4</w:t>
                      </w:r>
                    </w:p>
                    <w:p w14:paraId="5D44D6CE" w14:textId="77777777" w:rsidR="005C40FD" w:rsidRDefault="005C40FD" w:rsidP="0006646F">
                      <w:pPr>
                        <w:jc w:val="right"/>
                        <w:rPr>
                          <w:sz w:val="22"/>
                          <w:szCs w:val="22"/>
                        </w:rPr>
                      </w:pPr>
                      <w:r>
                        <w:rPr>
                          <w:sz w:val="22"/>
                          <w:szCs w:val="22"/>
                        </w:rPr>
                        <w:t>Statement of Faith………….5</w:t>
                      </w:r>
                    </w:p>
                    <w:p w14:paraId="34F17FAB" w14:textId="77777777" w:rsidR="005C40FD" w:rsidRDefault="005C40FD" w:rsidP="0006646F">
                      <w:pPr>
                        <w:jc w:val="right"/>
                        <w:rPr>
                          <w:sz w:val="22"/>
                          <w:szCs w:val="22"/>
                        </w:rPr>
                      </w:pPr>
                      <w:r>
                        <w:rPr>
                          <w:sz w:val="22"/>
                          <w:szCs w:val="22"/>
                        </w:rPr>
                        <w:t>Core Family Values………...6</w:t>
                      </w:r>
                    </w:p>
                    <w:p w14:paraId="2FBB8D00" w14:textId="77777777" w:rsidR="005C40FD" w:rsidRDefault="005C40FD" w:rsidP="0006646F">
                      <w:pPr>
                        <w:jc w:val="right"/>
                        <w:rPr>
                          <w:sz w:val="22"/>
                          <w:szCs w:val="22"/>
                        </w:rPr>
                      </w:pPr>
                      <w:r>
                        <w:rPr>
                          <w:sz w:val="22"/>
                          <w:szCs w:val="22"/>
                        </w:rPr>
                        <w:t>Lifestyle Policy…………</w:t>
                      </w:r>
                      <w:proofErr w:type="gramStart"/>
                      <w:r>
                        <w:rPr>
                          <w:sz w:val="22"/>
                          <w:szCs w:val="22"/>
                        </w:rPr>
                        <w:t>…..</w:t>
                      </w:r>
                      <w:proofErr w:type="gramEnd"/>
                      <w:r>
                        <w:rPr>
                          <w:sz w:val="22"/>
                          <w:szCs w:val="22"/>
                        </w:rPr>
                        <w:t>7</w:t>
                      </w:r>
                    </w:p>
                    <w:p w14:paraId="491D1696" w14:textId="77777777" w:rsidR="005C40FD" w:rsidRDefault="005C40FD" w:rsidP="0006646F">
                      <w:pPr>
                        <w:jc w:val="right"/>
                        <w:rPr>
                          <w:sz w:val="22"/>
                          <w:szCs w:val="22"/>
                        </w:rPr>
                      </w:pPr>
                      <w:r>
                        <w:rPr>
                          <w:sz w:val="22"/>
                          <w:szCs w:val="22"/>
                        </w:rPr>
                        <w:t>Biblical Instruction…………7</w:t>
                      </w:r>
                    </w:p>
                    <w:p w14:paraId="7BF84D4F" w14:textId="77777777" w:rsidR="005C40FD" w:rsidRDefault="005C40FD" w:rsidP="0006646F">
                      <w:pPr>
                        <w:jc w:val="right"/>
                        <w:rPr>
                          <w:sz w:val="22"/>
                          <w:szCs w:val="22"/>
                        </w:rPr>
                      </w:pPr>
                      <w:r>
                        <w:rPr>
                          <w:sz w:val="22"/>
                          <w:szCs w:val="22"/>
                        </w:rPr>
                        <w:t>At Cornerstone We Offer</w:t>
                      </w:r>
                      <w:proofErr w:type="gramStart"/>
                      <w:r>
                        <w:rPr>
                          <w:sz w:val="22"/>
                          <w:szCs w:val="22"/>
                        </w:rPr>
                        <w:t>…..</w:t>
                      </w:r>
                      <w:proofErr w:type="gramEnd"/>
                      <w:r>
                        <w:rPr>
                          <w:sz w:val="22"/>
                          <w:szCs w:val="22"/>
                        </w:rPr>
                        <w:t>8</w:t>
                      </w:r>
                    </w:p>
                    <w:p w14:paraId="7FBAC136" w14:textId="77777777" w:rsidR="005C40FD" w:rsidRDefault="005C40FD" w:rsidP="0006646F">
                      <w:pPr>
                        <w:jc w:val="right"/>
                        <w:rPr>
                          <w:sz w:val="22"/>
                          <w:szCs w:val="22"/>
                        </w:rPr>
                      </w:pPr>
                      <w:r>
                        <w:rPr>
                          <w:sz w:val="22"/>
                          <w:szCs w:val="22"/>
                        </w:rPr>
                        <w:t>Goals……………………</w:t>
                      </w:r>
                      <w:proofErr w:type="gramStart"/>
                      <w:r>
                        <w:rPr>
                          <w:sz w:val="22"/>
                          <w:szCs w:val="22"/>
                        </w:rPr>
                        <w:t>…..</w:t>
                      </w:r>
                      <w:proofErr w:type="gramEnd"/>
                      <w:r>
                        <w:rPr>
                          <w:sz w:val="22"/>
                          <w:szCs w:val="22"/>
                        </w:rPr>
                        <w:t>9</w:t>
                      </w:r>
                    </w:p>
                    <w:p w14:paraId="3A933C03" w14:textId="77777777" w:rsidR="005C40FD" w:rsidRDefault="0006646F" w:rsidP="0006646F">
                      <w:pPr>
                        <w:rPr>
                          <w:sz w:val="22"/>
                          <w:szCs w:val="22"/>
                        </w:rPr>
                      </w:pPr>
                      <w:r>
                        <w:rPr>
                          <w:sz w:val="22"/>
                          <w:szCs w:val="22"/>
                        </w:rPr>
                        <w:t xml:space="preserve"> </w:t>
                      </w:r>
                      <w:r w:rsidR="005C40FD">
                        <w:rPr>
                          <w:sz w:val="22"/>
                          <w:szCs w:val="22"/>
                        </w:rPr>
                        <w:t>Kindergarten Readiness</w:t>
                      </w:r>
                    </w:p>
                    <w:p w14:paraId="3D72219F" w14:textId="77777777" w:rsidR="005C40FD" w:rsidRDefault="005C40FD" w:rsidP="0006646F">
                      <w:pPr>
                        <w:jc w:val="right"/>
                        <w:rPr>
                          <w:sz w:val="22"/>
                          <w:szCs w:val="22"/>
                        </w:rPr>
                      </w:pPr>
                      <w:r>
                        <w:rPr>
                          <w:sz w:val="22"/>
                          <w:szCs w:val="22"/>
                        </w:rPr>
                        <w:t>Mission Statement…</w:t>
                      </w:r>
                      <w:proofErr w:type="gramStart"/>
                      <w:r>
                        <w:rPr>
                          <w:sz w:val="22"/>
                          <w:szCs w:val="22"/>
                        </w:rPr>
                        <w:t>…..</w:t>
                      </w:r>
                      <w:proofErr w:type="gramEnd"/>
                      <w:r>
                        <w:rPr>
                          <w:sz w:val="22"/>
                          <w:szCs w:val="22"/>
                        </w:rPr>
                        <w:t xml:space="preserve"> 10</w:t>
                      </w:r>
                    </w:p>
                    <w:p w14:paraId="5E80A521" w14:textId="77777777" w:rsidR="005C40FD" w:rsidRDefault="005C40FD" w:rsidP="0006646F">
                      <w:pPr>
                        <w:jc w:val="right"/>
                        <w:rPr>
                          <w:sz w:val="22"/>
                          <w:szCs w:val="22"/>
                        </w:rPr>
                      </w:pPr>
                      <w:r>
                        <w:rPr>
                          <w:sz w:val="22"/>
                          <w:szCs w:val="22"/>
                        </w:rPr>
                        <w:t>Program Components…. 10</w:t>
                      </w:r>
                    </w:p>
                    <w:p w14:paraId="084BD110" w14:textId="77777777" w:rsidR="005C40FD" w:rsidRDefault="005C40FD" w:rsidP="0006646F">
                      <w:pPr>
                        <w:jc w:val="right"/>
                        <w:rPr>
                          <w:sz w:val="22"/>
                          <w:szCs w:val="22"/>
                        </w:rPr>
                      </w:pPr>
                      <w:r>
                        <w:rPr>
                          <w:sz w:val="22"/>
                          <w:szCs w:val="22"/>
                        </w:rPr>
                        <w:t>Eligibility……………… 10</w:t>
                      </w:r>
                    </w:p>
                    <w:p w14:paraId="5F9FFFC5" w14:textId="77777777" w:rsidR="005C40FD" w:rsidRDefault="005C40FD" w:rsidP="0006646F">
                      <w:pPr>
                        <w:jc w:val="right"/>
                        <w:rPr>
                          <w:sz w:val="22"/>
                          <w:szCs w:val="22"/>
                        </w:rPr>
                      </w:pPr>
                      <w:r>
                        <w:rPr>
                          <w:sz w:val="22"/>
                          <w:szCs w:val="22"/>
                        </w:rPr>
                        <w:t>Time/Days……………...11</w:t>
                      </w:r>
                    </w:p>
                    <w:p w14:paraId="182401CF" w14:textId="77777777" w:rsidR="005C40FD" w:rsidRDefault="005C40FD" w:rsidP="0006646F">
                      <w:pPr>
                        <w:jc w:val="right"/>
                        <w:rPr>
                          <w:sz w:val="22"/>
                          <w:szCs w:val="22"/>
                        </w:rPr>
                      </w:pPr>
                      <w:r>
                        <w:rPr>
                          <w:sz w:val="22"/>
                          <w:szCs w:val="22"/>
                        </w:rPr>
                        <w:t>Items to Leave/Bring</w:t>
                      </w:r>
                      <w:proofErr w:type="gramStart"/>
                      <w:r>
                        <w:rPr>
                          <w:sz w:val="22"/>
                          <w:szCs w:val="22"/>
                        </w:rPr>
                        <w:t>…..</w:t>
                      </w:r>
                      <w:proofErr w:type="gramEnd"/>
                      <w:r>
                        <w:rPr>
                          <w:sz w:val="22"/>
                          <w:szCs w:val="22"/>
                        </w:rPr>
                        <w:t xml:space="preserve"> 11</w:t>
                      </w:r>
                    </w:p>
                    <w:p w14:paraId="3866227D" w14:textId="77777777" w:rsidR="005C40FD" w:rsidRDefault="005C40FD" w:rsidP="0006646F">
                      <w:pPr>
                        <w:jc w:val="right"/>
                        <w:rPr>
                          <w:sz w:val="22"/>
                          <w:szCs w:val="22"/>
                        </w:rPr>
                      </w:pPr>
                      <w:r>
                        <w:rPr>
                          <w:sz w:val="22"/>
                          <w:szCs w:val="22"/>
                        </w:rPr>
                        <w:t>Communication………...11</w:t>
                      </w:r>
                    </w:p>
                    <w:p w14:paraId="4145E968" w14:textId="77777777" w:rsidR="005C40FD" w:rsidRDefault="005C40FD" w:rsidP="0006646F">
                      <w:pPr>
                        <w:jc w:val="right"/>
                        <w:rPr>
                          <w:sz w:val="22"/>
                          <w:szCs w:val="22"/>
                        </w:rPr>
                      </w:pPr>
                      <w:r>
                        <w:rPr>
                          <w:sz w:val="22"/>
                          <w:szCs w:val="22"/>
                        </w:rPr>
                        <w:t>Discipline………………11</w:t>
                      </w:r>
                    </w:p>
                    <w:p w14:paraId="32180603" w14:textId="77777777" w:rsidR="005C40FD" w:rsidRDefault="005C40FD" w:rsidP="0006646F">
                      <w:pPr>
                        <w:rPr>
                          <w:sz w:val="22"/>
                          <w:szCs w:val="22"/>
                        </w:rPr>
                      </w:pPr>
                      <w:r>
                        <w:rPr>
                          <w:sz w:val="22"/>
                          <w:szCs w:val="22"/>
                        </w:rPr>
                        <w:t>JK-Grade 8</w:t>
                      </w:r>
                    </w:p>
                    <w:p w14:paraId="5EAB62A7" w14:textId="77777777" w:rsidR="005C40FD" w:rsidRDefault="005C40FD" w:rsidP="0006646F">
                      <w:pPr>
                        <w:jc w:val="right"/>
                        <w:rPr>
                          <w:sz w:val="22"/>
                          <w:szCs w:val="22"/>
                        </w:rPr>
                      </w:pPr>
                      <w:r>
                        <w:rPr>
                          <w:sz w:val="22"/>
                          <w:szCs w:val="22"/>
                        </w:rPr>
                        <w:t>Classroom Hours……….12</w:t>
                      </w:r>
                    </w:p>
                    <w:p w14:paraId="6FF47808" w14:textId="77777777" w:rsidR="005C40FD" w:rsidRDefault="005C40FD" w:rsidP="0006646F">
                      <w:pPr>
                        <w:jc w:val="right"/>
                        <w:rPr>
                          <w:sz w:val="22"/>
                          <w:szCs w:val="22"/>
                        </w:rPr>
                      </w:pPr>
                      <w:r>
                        <w:rPr>
                          <w:sz w:val="22"/>
                          <w:szCs w:val="22"/>
                        </w:rPr>
                        <w:t>The School Year……</w:t>
                      </w:r>
                      <w:proofErr w:type="gramStart"/>
                      <w:r>
                        <w:rPr>
                          <w:sz w:val="22"/>
                          <w:szCs w:val="22"/>
                        </w:rPr>
                        <w:t>…..</w:t>
                      </w:r>
                      <w:proofErr w:type="gramEnd"/>
                      <w:r>
                        <w:rPr>
                          <w:sz w:val="22"/>
                          <w:szCs w:val="22"/>
                        </w:rPr>
                        <w:t>13</w:t>
                      </w:r>
                    </w:p>
                    <w:p w14:paraId="10ADC32B" w14:textId="77777777" w:rsidR="005C40FD" w:rsidRDefault="005C40FD" w:rsidP="0006646F">
                      <w:pPr>
                        <w:jc w:val="right"/>
                        <w:rPr>
                          <w:sz w:val="22"/>
                          <w:szCs w:val="22"/>
                        </w:rPr>
                      </w:pPr>
                      <w:r>
                        <w:rPr>
                          <w:sz w:val="22"/>
                          <w:szCs w:val="22"/>
                        </w:rPr>
                        <w:t>Kindergarten Level…</w:t>
                      </w:r>
                      <w:proofErr w:type="gramStart"/>
                      <w:r>
                        <w:rPr>
                          <w:sz w:val="22"/>
                          <w:szCs w:val="22"/>
                        </w:rPr>
                        <w:t>…..</w:t>
                      </w:r>
                      <w:proofErr w:type="gramEnd"/>
                      <w:r>
                        <w:rPr>
                          <w:sz w:val="22"/>
                          <w:szCs w:val="22"/>
                        </w:rPr>
                        <w:t>13</w:t>
                      </w:r>
                    </w:p>
                    <w:p w14:paraId="29FBB952" w14:textId="42C06858" w:rsidR="005C40FD" w:rsidRDefault="005C40FD" w:rsidP="000C612C">
                      <w:pPr>
                        <w:jc w:val="right"/>
                        <w:rPr>
                          <w:sz w:val="22"/>
                          <w:szCs w:val="22"/>
                        </w:rPr>
                      </w:pPr>
                      <w:r>
                        <w:rPr>
                          <w:sz w:val="22"/>
                          <w:szCs w:val="22"/>
                        </w:rPr>
                        <w:t>Homework……………...13</w:t>
                      </w:r>
                    </w:p>
                    <w:p w14:paraId="3901478C" w14:textId="77777777" w:rsidR="005C40FD" w:rsidRDefault="005C40FD" w:rsidP="0006646F">
                      <w:pPr>
                        <w:jc w:val="right"/>
                        <w:rPr>
                          <w:sz w:val="22"/>
                          <w:szCs w:val="22"/>
                        </w:rPr>
                      </w:pPr>
                      <w:r>
                        <w:rPr>
                          <w:sz w:val="22"/>
                          <w:szCs w:val="22"/>
                        </w:rPr>
                        <w:t>Passing/Accel/Failure…. 14</w:t>
                      </w:r>
                    </w:p>
                    <w:p w14:paraId="012287A7" w14:textId="77777777" w:rsidR="005C40FD" w:rsidRDefault="005C40FD" w:rsidP="0006646F">
                      <w:pPr>
                        <w:jc w:val="right"/>
                      </w:pPr>
                      <w:r>
                        <w:rPr>
                          <w:sz w:val="22"/>
                          <w:szCs w:val="22"/>
                        </w:rPr>
                        <w:t>Spec. Ed. Resource…</w:t>
                      </w:r>
                      <w:proofErr w:type="gramStart"/>
                      <w:r>
                        <w:rPr>
                          <w:sz w:val="22"/>
                          <w:szCs w:val="22"/>
                        </w:rPr>
                        <w:t>…..</w:t>
                      </w:r>
                      <w:proofErr w:type="gramEnd"/>
                      <w:r>
                        <w:rPr>
                          <w:sz w:val="22"/>
                          <w:szCs w:val="22"/>
                        </w:rPr>
                        <w:t>15</w:t>
                      </w:r>
                    </w:p>
                    <w:p w14:paraId="39BA73A2" w14:textId="66F833CD" w:rsidR="00582686" w:rsidRDefault="000C612C" w:rsidP="00531479">
                      <w:pPr>
                        <w:jc w:val="right"/>
                      </w:pPr>
                      <w:r>
                        <w:t>Secondary Sch</w:t>
                      </w:r>
                      <w:r w:rsidR="001C59AC">
                        <w:t xml:space="preserve">. </w:t>
                      </w:r>
                      <w:r>
                        <w:t>Credits</w:t>
                      </w:r>
                      <w:r w:rsidR="001C59AC">
                        <w:t xml:space="preserve"> </w:t>
                      </w:r>
                      <w:r>
                        <w:t>...16</w:t>
                      </w:r>
                    </w:p>
                    <w:p w14:paraId="79931F32" w14:textId="1CDE3E0F" w:rsidR="00815673" w:rsidRDefault="00815673" w:rsidP="009E69BA">
                      <w:r>
                        <w:t xml:space="preserve">     Grades 9-12</w:t>
                      </w:r>
                      <w:r w:rsidR="00531479">
                        <w:t>………….16</w:t>
                      </w:r>
                    </w:p>
                    <w:p w14:paraId="474A8BD6" w14:textId="638FA553" w:rsidR="00815673" w:rsidRDefault="00815673" w:rsidP="009E69BA">
                      <w:r>
                        <w:t xml:space="preserve">      Reach-Ahead </w:t>
                      </w:r>
                      <w:r w:rsidR="00531479">
                        <w:t>……….16</w:t>
                      </w:r>
                    </w:p>
                    <w:p w14:paraId="59EEC0B4" w14:textId="1E0E93B8" w:rsidR="00FA1EE4" w:rsidRDefault="00FA1EE4" w:rsidP="009E69BA">
                      <w:r>
                        <w:t>General Information</w:t>
                      </w:r>
                    </w:p>
                    <w:p w14:paraId="20757694" w14:textId="10D6BD45" w:rsidR="00FA1EE4" w:rsidRDefault="00FA1EE4" w:rsidP="009E69BA">
                      <w:r>
                        <w:t xml:space="preserve">      Communication…</w:t>
                      </w:r>
                      <w:proofErr w:type="gramStart"/>
                      <w:r>
                        <w:t>…</w:t>
                      </w:r>
                      <w:r w:rsidR="00531479">
                        <w:t>.</w:t>
                      </w:r>
                      <w:r>
                        <w:t>.</w:t>
                      </w:r>
                      <w:proofErr w:type="gramEnd"/>
                      <w:r>
                        <w:t>16</w:t>
                      </w:r>
                    </w:p>
                    <w:p w14:paraId="292D5084" w14:textId="567332B5" w:rsidR="0006646F" w:rsidRDefault="00FA1EE4" w:rsidP="00531479">
                      <w:r>
                        <w:t xml:space="preserve">     </w:t>
                      </w:r>
                    </w:p>
                    <w:p w14:paraId="4A76AC82" w14:textId="77777777" w:rsidR="005C40FD" w:rsidRDefault="005C40FD" w:rsidP="0006646F">
                      <w:pPr>
                        <w:jc w:val="right"/>
                      </w:pPr>
                    </w:p>
                    <w:p w14:paraId="45C4E389" w14:textId="77777777" w:rsidR="0006646F" w:rsidRDefault="0006646F" w:rsidP="0006646F">
                      <w:pPr>
                        <w:jc w:val="right"/>
                        <w:rPr>
                          <w:sz w:val="22"/>
                          <w:szCs w:val="22"/>
                        </w:rPr>
                      </w:pPr>
                    </w:p>
                    <w:p w14:paraId="2D59DAEF" w14:textId="77777777" w:rsidR="005C40FD" w:rsidRDefault="005C40FD" w:rsidP="0006646F">
                      <w:pPr>
                        <w:jc w:val="right"/>
                        <w:rPr>
                          <w:sz w:val="22"/>
                          <w:szCs w:val="22"/>
                        </w:rPr>
                      </w:pPr>
                    </w:p>
                    <w:p w14:paraId="6B30C655" w14:textId="77777777" w:rsidR="005C40FD" w:rsidRPr="00C51A2B" w:rsidRDefault="005C40FD" w:rsidP="0006646F">
                      <w:pPr>
                        <w:jc w:val="right"/>
                        <w:rPr>
                          <w:sz w:val="22"/>
                          <w:szCs w:val="22"/>
                        </w:rPr>
                      </w:pPr>
                    </w:p>
                  </w:txbxContent>
                </v:textbox>
                <w10:wrap type="square"/>
              </v:shape>
            </w:pict>
          </mc:Fallback>
        </mc:AlternateContent>
      </w:r>
      <w:r w:rsidR="006009CA">
        <w:rPr>
          <w:bCs/>
          <w:color w:val="000000"/>
          <w:sz w:val="22"/>
          <w:szCs w:val="22"/>
          <w:lang w:eastAsia="en-CA"/>
        </w:rPr>
        <w:t xml:space="preserve">                              </w:t>
      </w:r>
      <w:r w:rsidR="0006646F">
        <w:rPr>
          <w:bCs/>
          <w:color w:val="000000"/>
          <w:sz w:val="22"/>
          <w:szCs w:val="22"/>
          <w:lang w:eastAsia="en-CA"/>
        </w:rPr>
        <w:t xml:space="preserve"> </w:t>
      </w:r>
      <w:r w:rsidR="00C51A2B" w:rsidRPr="00DD717F">
        <w:rPr>
          <w:bCs/>
          <w:color w:val="000000"/>
          <w:sz w:val="28"/>
          <w:szCs w:val="28"/>
          <w:lang w:eastAsia="en-CA"/>
        </w:rPr>
        <w:t>Table of Contents</w:t>
      </w:r>
    </w:p>
    <w:p w14:paraId="055B2C58" w14:textId="6AA88B09" w:rsidR="0006646F" w:rsidRPr="0006646F" w:rsidRDefault="0006646F" w:rsidP="00841783">
      <w:pPr>
        <w:spacing w:before="100" w:beforeAutospacing="1"/>
        <w:ind w:left="720" w:right="363"/>
        <w:rPr>
          <w:bCs/>
          <w:color w:val="000000"/>
          <w:lang w:eastAsia="en-CA"/>
        </w:rPr>
      </w:pPr>
    </w:p>
    <w:p w14:paraId="15C0D542" w14:textId="77777777" w:rsidR="00D16970" w:rsidRDefault="00D16970" w:rsidP="00841783">
      <w:pPr>
        <w:spacing w:before="100" w:beforeAutospacing="1"/>
        <w:ind w:left="720" w:right="363"/>
        <w:rPr>
          <w:bCs/>
          <w:color w:val="000000"/>
          <w:sz w:val="22"/>
          <w:szCs w:val="22"/>
          <w:lang w:eastAsia="en-CA"/>
        </w:rPr>
      </w:pPr>
    </w:p>
    <w:p w14:paraId="21C1FBAD" w14:textId="3E098076" w:rsidR="003A74A2" w:rsidRDefault="00582686" w:rsidP="005A6FAC">
      <w:pPr>
        <w:spacing w:before="100" w:beforeAutospacing="1"/>
        <w:ind w:right="363"/>
        <w:rPr>
          <w:bCs/>
          <w:color w:val="000000"/>
          <w:sz w:val="22"/>
          <w:szCs w:val="22"/>
          <w:lang w:eastAsia="en-CA"/>
        </w:rPr>
      </w:pPr>
      <w:r>
        <w:rPr>
          <w:noProof/>
          <w:lang w:eastAsia="en-CA"/>
        </w:rPr>
        <w:drawing>
          <wp:anchor distT="0" distB="0" distL="114300" distR="114300" simplePos="0" relativeHeight="251661824" behindDoc="1" locked="0" layoutInCell="1" allowOverlap="1" wp14:anchorId="6857F7FD" wp14:editId="27492234">
            <wp:simplePos x="0" y="0"/>
            <wp:positionH relativeFrom="column">
              <wp:posOffset>1438275</wp:posOffset>
            </wp:positionH>
            <wp:positionV relativeFrom="paragraph">
              <wp:posOffset>186690</wp:posOffset>
            </wp:positionV>
            <wp:extent cx="1510145" cy="593583"/>
            <wp:effectExtent l="0" t="0" r="0" b="0"/>
            <wp:wrapNone/>
            <wp:docPr id="3516" name="Picture 4" descr="knG3DCeGQIiiXadNrVHiEGSHmbbvqI0gVDxAUF9fGtdK8ehjc2KY554JdFo6vMxJRQh_vIkVFxVHITWHqHBm-YuHAOvntJyY1sT1scZzPpBpLlIh41_Jvr3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 name="Picture 4" descr="knG3DCeGQIiiXadNrVHiEGSHmbbvqI0gVDxAUF9fGtdK8ehjc2KY554JdFo6vMxJRQh_vIkVFxVHITWHqHBm-YuHAOvntJyY1sT1scZzPpBpLlIh41_Jvr3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0145" cy="5935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0E641" w14:textId="64878516" w:rsidR="00A570C4" w:rsidRDefault="00A570C4" w:rsidP="003A74A2">
      <w:pPr>
        <w:spacing w:before="100" w:beforeAutospacing="1"/>
        <w:ind w:right="363"/>
        <w:rPr>
          <w:rFonts w:ascii="Calibri" w:hAnsi="Calibri" w:cs="Calibri"/>
          <w:b/>
          <w:bCs/>
          <w:color w:val="000000"/>
        </w:rPr>
      </w:pPr>
    </w:p>
    <w:p w14:paraId="33EE0D40" w14:textId="77777777" w:rsidR="00A570C4" w:rsidRDefault="006009CA" w:rsidP="006009CA">
      <w:pPr>
        <w:tabs>
          <w:tab w:val="left" w:pos="4207"/>
        </w:tabs>
        <w:spacing w:before="100" w:beforeAutospacing="1"/>
        <w:ind w:right="363"/>
        <w:rPr>
          <w:rFonts w:ascii="Calibri" w:hAnsi="Calibri" w:cs="Calibri"/>
          <w:b/>
          <w:bCs/>
          <w:color w:val="000000"/>
        </w:rPr>
      </w:pPr>
      <w:r>
        <w:rPr>
          <w:rFonts w:ascii="Calibri" w:hAnsi="Calibri" w:cs="Calibri"/>
          <w:b/>
          <w:bCs/>
          <w:color w:val="000000"/>
        </w:rPr>
        <w:tab/>
      </w:r>
    </w:p>
    <w:p w14:paraId="002AFE46" w14:textId="77777777" w:rsidR="003A7C48" w:rsidRPr="00D52AC3" w:rsidRDefault="003A7C48" w:rsidP="00AA2EE3">
      <w:pPr>
        <w:spacing w:before="100" w:beforeAutospacing="1"/>
        <w:ind w:right="363"/>
        <w:rPr>
          <w:b/>
          <w:bCs/>
          <w:color w:val="000000"/>
        </w:rPr>
      </w:pPr>
      <w:r w:rsidRPr="00D52AC3">
        <w:rPr>
          <w:b/>
          <w:bCs/>
          <w:color w:val="000000"/>
        </w:rPr>
        <w:t>Introducing Cornerstone</w:t>
      </w:r>
      <w:r w:rsidR="00AA3EE2" w:rsidRPr="00D52AC3">
        <w:rPr>
          <w:b/>
          <w:bCs/>
          <w:color w:val="000000"/>
        </w:rPr>
        <w:t xml:space="preserve">                                                        </w:t>
      </w:r>
      <w:proofErr w:type="spellStart"/>
      <w:r w:rsidRPr="00D52AC3">
        <w:rPr>
          <w:color w:val="000000"/>
        </w:rPr>
        <w:t>Cornerstone</w:t>
      </w:r>
      <w:proofErr w:type="spellEnd"/>
      <w:r w:rsidRPr="00D52AC3">
        <w:rPr>
          <w:color w:val="000000"/>
        </w:rPr>
        <w:t xml:space="preserve"> Christian Academy is an Interdenominational, Evangelical Christian School serving the Lord in the Lennox and Addington area. Cornerstone is a member of the </w:t>
      </w:r>
      <w:r w:rsidRPr="00D52AC3">
        <w:rPr>
          <w:i/>
          <w:iCs/>
          <w:color w:val="000000"/>
        </w:rPr>
        <w:t>Association of Christian Schools International (ACSI)</w:t>
      </w:r>
      <w:r w:rsidRPr="00D52AC3">
        <w:rPr>
          <w:color w:val="000000"/>
        </w:rPr>
        <w:t xml:space="preserve">, and was founded in September 1994. </w:t>
      </w:r>
      <w:r w:rsidR="004E5145" w:rsidRPr="00D52AC3">
        <w:rPr>
          <w:color w:val="000000"/>
        </w:rPr>
        <w:t>Cornerstone is</w:t>
      </w:r>
      <w:r w:rsidRPr="00D52AC3">
        <w:rPr>
          <w:color w:val="000000"/>
        </w:rPr>
        <w:t xml:space="preserve"> housed in the Education Wing of Evangel Temple in Napane</w:t>
      </w:r>
      <w:r w:rsidR="00AA3EE2" w:rsidRPr="00D52AC3">
        <w:rPr>
          <w:color w:val="000000"/>
        </w:rPr>
        <w:t>e. The school has use of</w:t>
      </w:r>
      <w:r w:rsidRPr="00D52AC3">
        <w:rPr>
          <w:color w:val="000000"/>
        </w:rPr>
        <w:t xml:space="preserve"> classrooms, a gymnasium, kitchen, </w:t>
      </w:r>
      <w:r w:rsidR="00AA3EE2" w:rsidRPr="00D52AC3">
        <w:rPr>
          <w:color w:val="000000"/>
        </w:rPr>
        <w:t xml:space="preserve">the sanctuary, </w:t>
      </w:r>
      <w:r w:rsidRPr="00D52AC3">
        <w:rPr>
          <w:color w:val="000000"/>
        </w:rPr>
        <w:t xml:space="preserve">and a large yard for play. </w:t>
      </w:r>
    </w:p>
    <w:p w14:paraId="0C696560" w14:textId="5255748F" w:rsidR="00A570C4" w:rsidRPr="00D52AC3" w:rsidRDefault="00A570C4" w:rsidP="00AA2EE3">
      <w:pPr>
        <w:pStyle w:val="NormalWeb"/>
        <w:spacing w:after="0"/>
      </w:pPr>
      <w:r w:rsidRPr="00D52AC3">
        <w:rPr>
          <w:color w:val="000000"/>
        </w:rPr>
        <w:t>Cornerstone has programs for children from Kin</w:t>
      </w:r>
      <w:r w:rsidR="002F6CFC" w:rsidRPr="00D52AC3">
        <w:rPr>
          <w:color w:val="000000"/>
        </w:rPr>
        <w:t>dergarten- Readiness to Grade E</w:t>
      </w:r>
      <w:r w:rsidRPr="00D52AC3">
        <w:rPr>
          <w:color w:val="000000"/>
        </w:rPr>
        <w:t>ight</w:t>
      </w:r>
      <w:r w:rsidR="00FB5C6D">
        <w:rPr>
          <w:color w:val="000000"/>
        </w:rPr>
        <w:t xml:space="preserve"> and online possibilities for secondary school. </w:t>
      </w:r>
    </w:p>
    <w:p w14:paraId="4262D238" w14:textId="77777777" w:rsidR="003A7C48" w:rsidRPr="00D52AC3" w:rsidRDefault="003A7C48" w:rsidP="00AA2EE3">
      <w:pPr>
        <w:pStyle w:val="NormalWeb"/>
        <w:spacing w:after="0"/>
        <w:rPr>
          <w:color w:val="000000"/>
        </w:rPr>
      </w:pPr>
      <w:r w:rsidRPr="00D52AC3">
        <w:rPr>
          <w:color w:val="000000"/>
        </w:rPr>
        <w:t>Cornerstone is registered with the Ontario Ministry of Education. It is also recognized as a not-for-profit corporation.</w:t>
      </w:r>
      <w:r w:rsidR="00F204A5" w:rsidRPr="00D52AC3">
        <w:rPr>
          <w:color w:val="000000"/>
        </w:rPr>
        <w:t xml:space="preserve">  A Board of Trustees oversee</w:t>
      </w:r>
      <w:r w:rsidR="00B17082">
        <w:rPr>
          <w:color w:val="000000"/>
        </w:rPr>
        <w:t>s</w:t>
      </w:r>
      <w:r w:rsidR="00F204A5" w:rsidRPr="00D52AC3">
        <w:rPr>
          <w:color w:val="000000"/>
        </w:rPr>
        <w:t xml:space="preserve"> the operations of the school. </w:t>
      </w:r>
    </w:p>
    <w:p w14:paraId="642774FD" w14:textId="77777777" w:rsidR="00A570C4" w:rsidRPr="00D52AC3" w:rsidRDefault="00A570C4" w:rsidP="00AA2EE3">
      <w:pPr>
        <w:pStyle w:val="NormalWeb"/>
        <w:spacing w:after="0"/>
        <w:rPr>
          <w:b/>
          <w:bCs/>
          <w:color w:val="000000"/>
        </w:rPr>
      </w:pPr>
    </w:p>
    <w:p w14:paraId="58C009D7" w14:textId="6742359C" w:rsidR="003A7C48" w:rsidRPr="00D52AC3" w:rsidRDefault="003A7C48" w:rsidP="00AA2EE3">
      <w:pPr>
        <w:pStyle w:val="NormalWeb"/>
        <w:spacing w:after="0"/>
        <w:rPr>
          <w:color w:val="000000"/>
        </w:rPr>
      </w:pPr>
      <w:r w:rsidRPr="00D52AC3">
        <w:rPr>
          <w:b/>
          <w:bCs/>
          <w:color w:val="000000"/>
        </w:rPr>
        <w:t>Mission Statement</w:t>
      </w:r>
      <w:r w:rsidR="00A570C4" w:rsidRPr="00D52AC3">
        <w:rPr>
          <w:b/>
          <w:bCs/>
          <w:color w:val="000000"/>
        </w:rPr>
        <w:t xml:space="preserve">    </w:t>
      </w:r>
      <w:r w:rsidRPr="00D52AC3">
        <w:rPr>
          <w:b/>
          <w:bCs/>
          <w:color w:val="000000"/>
        </w:rPr>
        <w:br/>
      </w:r>
      <w:r w:rsidRPr="00D52AC3">
        <w:rPr>
          <w:color w:val="000000"/>
        </w:rPr>
        <w:t>The mission of Cornerstone Christian Academy is to serve the Lord in the</w:t>
      </w:r>
      <w:r w:rsidR="00436822">
        <w:rPr>
          <w:color w:val="000000"/>
        </w:rPr>
        <w:t xml:space="preserve"> </w:t>
      </w:r>
      <w:r w:rsidRPr="00D52AC3">
        <w:rPr>
          <w:color w:val="000000"/>
        </w:rPr>
        <w:t>community of Lennox and Addington County, by providing for</w:t>
      </w:r>
      <w:r w:rsidR="00436822">
        <w:rPr>
          <w:color w:val="000000"/>
        </w:rPr>
        <w:t xml:space="preserve"> </w:t>
      </w:r>
      <w:r w:rsidRPr="00D52AC3">
        <w:rPr>
          <w:color w:val="000000"/>
        </w:rPr>
        <w:t>children a biblically-based curriculum in a Christ-centered learning environment where high academic standards and spiritual maturity can be realized.</w:t>
      </w:r>
    </w:p>
    <w:p w14:paraId="5A0076E0" w14:textId="77777777" w:rsidR="00F34B8D" w:rsidRDefault="00F34B8D" w:rsidP="003A7C48">
      <w:pPr>
        <w:spacing w:before="100" w:beforeAutospacing="1"/>
        <w:ind w:right="363"/>
        <w:rPr>
          <w:b/>
          <w:bCs/>
          <w:color w:val="000000"/>
          <w:lang w:eastAsia="en-CA"/>
        </w:rPr>
      </w:pPr>
    </w:p>
    <w:p w14:paraId="5EDD4E9B" w14:textId="57323B8B" w:rsidR="00AA3EE2" w:rsidRPr="00D52AC3" w:rsidRDefault="00FB5C6D" w:rsidP="003A7C48">
      <w:pPr>
        <w:spacing w:before="100" w:beforeAutospacing="1"/>
        <w:ind w:right="363"/>
        <w:rPr>
          <w:b/>
          <w:bCs/>
          <w:color w:val="000000"/>
          <w:lang w:eastAsia="en-CA"/>
        </w:rPr>
      </w:pPr>
      <w:r>
        <w:rPr>
          <w:b/>
          <w:bCs/>
          <w:color w:val="000000"/>
          <w:lang w:eastAsia="en-CA"/>
        </w:rPr>
        <w:t>S</w:t>
      </w:r>
      <w:r w:rsidR="00AA3EE2" w:rsidRPr="00D52AC3">
        <w:rPr>
          <w:b/>
          <w:bCs/>
          <w:color w:val="000000"/>
          <w:lang w:eastAsia="en-CA"/>
        </w:rPr>
        <w:t xml:space="preserve">tatement of Faith                                                                         </w:t>
      </w:r>
      <w:r w:rsidR="00AA3EE2" w:rsidRPr="00D52AC3">
        <w:rPr>
          <w:bCs/>
          <w:color w:val="000000"/>
          <w:lang w:eastAsia="en-CA"/>
        </w:rPr>
        <w:t xml:space="preserve">The following statements are the basic Christian convictions of our school.  They represent the personal beliefs of all our staff and board members and will be the basis of our teaching: </w:t>
      </w:r>
    </w:p>
    <w:p w14:paraId="6B1D8B57" w14:textId="77777777" w:rsidR="00A570C4" w:rsidRPr="00D52AC3" w:rsidRDefault="00AA3EE2" w:rsidP="00125AAE">
      <w:pPr>
        <w:pStyle w:val="ListParagraph"/>
        <w:numPr>
          <w:ilvl w:val="0"/>
          <w:numId w:val="2"/>
        </w:numPr>
        <w:spacing w:before="100" w:beforeAutospacing="1"/>
        <w:ind w:right="363"/>
        <w:rPr>
          <w:bCs/>
          <w:color w:val="000000"/>
          <w:lang w:eastAsia="en-CA"/>
        </w:rPr>
      </w:pPr>
      <w:r w:rsidRPr="00D52AC3">
        <w:rPr>
          <w:bCs/>
          <w:color w:val="000000"/>
          <w:lang w:eastAsia="en-CA"/>
        </w:rPr>
        <w:t>We believe in one God, eternally existent in three persons:  Father, Son, and Holy Spirit.</w:t>
      </w:r>
    </w:p>
    <w:p w14:paraId="67776C2F" w14:textId="77777777" w:rsidR="00AA3EE2" w:rsidRPr="00D52AC3" w:rsidRDefault="000E5955" w:rsidP="00125AAE">
      <w:pPr>
        <w:pStyle w:val="ListParagraph"/>
        <w:numPr>
          <w:ilvl w:val="0"/>
          <w:numId w:val="2"/>
        </w:numPr>
        <w:spacing w:before="100" w:beforeAutospacing="1"/>
        <w:ind w:right="363"/>
        <w:rPr>
          <w:bCs/>
          <w:color w:val="000000"/>
          <w:lang w:eastAsia="en-CA"/>
        </w:rPr>
      </w:pPr>
      <w:r w:rsidRPr="00D52AC3">
        <w:rPr>
          <w:bCs/>
          <w:color w:val="000000"/>
          <w:lang w:eastAsia="en-CA"/>
        </w:rPr>
        <w:t>We believe the B</w:t>
      </w:r>
      <w:r w:rsidR="00AA3EE2" w:rsidRPr="00D52AC3">
        <w:rPr>
          <w:bCs/>
          <w:color w:val="000000"/>
          <w:lang w:eastAsia="en-CA"/>
        </w:rPr>
        <w:t>ible to be the only authoritative, inspired, infallible and inerrant Word of God.</w:t>
      </w:r>
    </w:p>
    <w:p w14:paraId="6B7E3059" w14:textId="77777777" w:rsidR="00AA3EE2" w:rsidRPr="00D52AC3" w:rsidRDefault="00AA3EE2" w:rsidP="00125AAE">
      <w:pPr>
        <w:pStyle w:val="ListParagraph"/>
        <w:numPr>
          <w:ilvl w:val="0"/>
          <w:numId w:val="2"/>
        </w:numPr>
        <w:spacing w:before="100" w:beforeAutospacing="1"/>
        <w:ind w:right="363"/>
        <w:rPr>
          <w:bCs/>
          <w:color w:val="000000"/>
          <w:lang w:eastAsia="en-CA"/>
        </w:rPr>
      </w:pPr>
      <w:r w:rsidRPr="00D52AC3">
        <w:rPr>
          <w:bCs/>
          <w:color w:val="000000"/>
          <w:lang w:eastAsia="en-CA"/>
        </w:rPr>
        <w:t xml:space="preserve">We believe in the deity of Jesus Christ, His virgin birth, His sinless life, His miracles, His atoning death for the sins of the world, His bodily resurrection, and His ascension to the right hand of the Father, and in His future personal return to the </w:t>
      </w:r>
      <w:r w:rsidR="002D7DA2" w:rsidRPr="00D52AC3">
        <w:rPr>
          <w:bCs/>
          <w:color w:val="000000"/>
          <w:lang w:eastAsia="en-CA"/>
        </w:rPr>
        <w:t>world in power and glory.</w:t>
      </w:r>
    </w:p>
    <w:p w14:paraId="6311A809" w14:textId="77777777" w:rsidR="002D7DA2" w:rsidRPr="00D52AC3" w:rsidRDefault="002D7DA2" w:rsidP="00125AAE">
      <w:pPr>
        <w:pStyle w:val="ListParagraph"/>
        <w:numPr>
          <w:ilvl w:val="0"/>
          <w:numId w:val="2"/>
        </w:numPr>
        <w:spacing w:before="100" w:beforeAutospacing="1"/>
        <w:ind w:right="363"/>
        <w:rPr>
          <w:bCs/>
          <w:color w:val="000000"/>
          <w:lang w:eastAsia="en-CA"/>
        </w:rPr>
      </w:pPr>
      <w:r w:rsidRPr="00D52AC3">
        <w:rPr>
          <w:bCs/>
          <w:color w:val="000000"/>
          <w:lang w:eastAsia="en-CA"/>
        </w:rPr>
        <w:t>We believe in the regenerative power of the Holy Spirit for salvation because of the exceeding sinfulness of human nature; and that men are justified on the single ground of faith in the shed blood of Christ and that only by God’s grace and through faith alone are we saved.</w:t>
      </w:r>
    </w:p>
    <w:p w14:paraId="37685C14" w14:textId="77777777" w:rsidR="002D7DA2" w:rsidRPr="00D52AC3" w:rsidRDefault="002D7DA2" w:rsidP="00125AAE">
      <w:pPr>
        <w:pStyle w:val="ListParagraph"/>
        <w:numPr>
          <w:ilvl w:val="0"/>
          <w:numId w:val="2"/>
        </w:numPr>
        <w:spacing w:before="100" w:beforeAutospacing="1"/>
        <w:ind w:right="363"/>
        <w:rPr>
          <w:bCs/>
          <w:color w:val="000000"/>
          <w:lang w:eastAsia="en-CA"/>
        </w:rPr>
      </w:pPr>
      <w:r w:rsidRPr="00D52AC3">
        <w:rPr>
          <w:bCs/>
          <w:color w:val="000000"/>
          <w:lang w:eastAsia="en-CA"/>
        </w:rPr>
        <w:t xml:space="preserve">We believe in the resurrection of both the saved and the lost: they that are saved unto the resurrection of life, and they that are lost unto the resurrection of damnation.  </w:t>
      </w:r>
    </w:p>
    <w:p w14:paraId="39A139F1" w14:textId="77777777" w:rsidR="002D7DA2" w:rsidRPr="00D52AC3" w:rsidRDefault="002D7DA2" w:rsidP="00125AAE">
      <w:pPr>
        <w:pStyle w:val="ListParagraph"/>
        <w:numPr>
          <w:ilvl w:val="0"/>
          <w:numId w:val="2"/>
        </w:numPr>
        <w:spacing w:before="100" w:beforeAutospacing="1"/>
        <w:ind w:right="363"/>
        <w:rPr>
          <w:bCs/>
          <w:color w:val="000000"/>
          <w:lang w:eastAsia="en-CA"/>
        </w:rPr>
      </w:pPr>
      <w:r w:rsidRPr="00D52AC3">
        <w:rPr>
          <w:bCs/>
          <w:color w:val="000000"/>
          <w:lang w:eastAsia="en-CA"/>
        </w:rPr>
        <w:t>We believe in the spiritual unity of all believers in the Lord Jesus Christ.</w:t>
      </w:r>
    </w:p>
    <w:p w14:paraId="7938A1BF" w14:textId="77777777" w:rsidR="002D7DA2" w:rsidRPr="00D52AC3" w:rsidRDefault="002D7DA2" w:rsidP="00125AAE">
      <w:pPr>
        <w:pStyle w:val="ListParagraph"/>
        <w:numPr>
          <w:ilvl w:val="0"/>
          <w:numId w:val="2"/>
        </w:numPr>
        <w:spacing w:before="100" w:beforeAutospacing="1"/>
        <w:ind w:right="363"/>
        <w:rPr>
          <w:bCs/>
          <w:color w:val="000000"/>
          <w:lang w:eastAsia="en-CA"/>
        </w:rPr>
      </w:pPr>
      <w:r w:rsidRPr="00D52AC3">
        <w:rPr>
          <w:bCs/>
          <w:color w:val="000000"/>
          <w:lang w:eastAsia="en-CA"/>
        </w:rPr>
        <w:t>We believe in the present ministry of the</w:t>
      </w:r>
      <w:r w:rsidR="000E5955" w:rsidRPr="00D52AC3">
        <w:rPr>
          <w:bCs/>
          <w:color w:val="000000"/>
          <w:lang w:eastAsia="en-CA"/>
        </w:rPr>
        <w:t xml:space="preserve"> Holy Spirit who enables the Christian to live a Godly life. </w:t>
      </w:r>
    </w:p>
    <w:p w14:paraId="0CA21C5E" w14:textId="77777777" w:rsidR="00A570C4" w:rsidRDefault="00A570C4" w:rsidP="003A7C48">
      <w:pPr>
        <w:spacing w:before="100" w:beforeAutospacing="1"/>
        <w:ind w:right="363"/>
        <w:rPr>
          <w:rFonts w:ascii="Calibri" w:hAnsi="Calibri" w:cs="Calibri"/>
          <w:b/>
          <w:bCs/>
          <w:color w:val="000000"/>
          <w:lang w:eastAsia="en-CA"/>
        </w:rPr>
      </w:pPr>
    </w:p>
    <w:p w14:paraId="6D0E3CC2" w14:textId="77777777" w:rsidR="00D52AC3" w:rsidRDefault="00D52AC3" w:rsidP="003A7C48">
      <w:pPr>
        <w:spacing w:before="100" w:beforeAutospacing="1"/>
        <w:ind w:right="363"/>
        <w:rPr>
          <w:rFonts w:ascii="Calibri" w:hAnsi="Calibri" w:cs="Calibri"/>
          <w:b/>
          <w:bCs/>
          <w:color w:val="000000"/>
          <w:lang w:eastAsia="en-CA"/>
        </w:rPr>
      </w:pPr>
    </w:p>
    <w:p w14:paraId="563DD1F1" w14:textId="0D622FE9" w:rsidR="00AA2EE3" w:rsidRPr="00F81A2E" w:rsidRDefault="00F204A5" w:rsidP="003A7C48">
      <w:pPr>
        <w:spacing w:before="100" w:beforeAutospacing="1"/>
        <w:ind w:right="363"/>
        <w:rPr>
          <w:color w:val="000000"/>
          <w:lang w:eastAsia="en-CA"/>
        </w:rPr>
      </w:pPr>
      <w:r>
        <w:rPr>
          <w:noProof/>
          <w:lang w:eastAsia="en-CA"/>
        </w:rPr>
        <w:lastRenderedPageBreak/>
        <w:drawing>
          <wp:anchor distT="0" distB="0" distL="114300" distR="114300" simplePos="0" relativeHeight="251650560" behindDoc="0" locked="0" layoutInCell="1" allowOverlap="1" wp14:anchorId="2F0665C2" wp14:editId="237A839E">
            <wp:simplePos x="0" y="0"/>
            <wp:positionH relativeFrom="column">
              <wp:posOffset>-231</wp:posOffset>
            </wp:positionH>
            <wp:positionV relativeFrom="paragraph">
              <wp:posOffset>182130</wp:posOffset>
            </wp:positionV>
            <wp:extent cx="1343891" cy="1433483"/>
            <wp:effectExtent l="0" t="0" r="8890" b="0"/>
            <wp:wrapThrough wrapText="bothSides">
              <wp:wrapPolygon edited="0">
                <wp:start x="0" y="0"/>
                <wp:lineTo x="0" y="21246"/>
                <wp:lineTo x="21437" y="21246"/>
                <wp:lineTo x="21437" y="0"/>
                <wp:lineTo x="0" y="0"/>
              </wp:wrapPolygon>
            </wp:wrapThrough>
            <wp:docPr id="2" name="Picture 2" descr="Image result for child reading bible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ld reading bible black and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891" cy="1433483"/>
                    </a:xfrm>
                    <a:prstGeom prst="rect">
                      <a:avLst/>
                    </a:prstGeom>
                    <a:noFill/>
                    <a:ln>
                      <a:noFill/>
                    </a:ln>
                  </pic:spPr>
                </pic:pic>
              </a:graphicData>
            </a:graphic>
            <wp14:sizeRelH relativeFrom="page">
              <wp14:pctWidth>0</wp14:pctWidth>
            </wp14:sizeRelH>
            <wp14:sizeRelV relativeFrom="page">
              <wp14:pctHeight>0</wp14:pctHeight>
            </wp14:sizeRelV>
          </wp:anchor>
        </w:drawing>
      </w:r>
      <w:r w:rsidR="00AA2EE3">
        <w:rPr>
          <w:b/>
          <w:bCs/>
          <w:color w:val="000000"/>
          <w:lang w:eastAsia="en-CA"/>
        </w:rPr>
        <w:t>C</w:t>
      </w:r>
      <w:r w:rsidR="003A7C48" w:rsidRPr="00D52AC3">
        <w:rPr>
          <w:b/>
          <w:bCs/>
          <w:color w:val="000000"/>
          <w:lang w:eastAsia="en-CA"/>
        </w:rPr>
        <w:t>ore Family Values</w:t>
      </w:r>
      <w:r w:rsidR="003A7C48" w:rsidRPr="00D52AC3">
        <w:rPr>
          <w:b/>
          <w:bCs/>
          <w:color w:val="000000"/>
          <w:lang w:eastAsia="en-CA"/>
        </w:rPr>
        <w:br/>
      </w:r>
      <w:r w:rsidR="003A7C48" w:rsidRPr="00D52AC3">
        <w:rPr>
          <w:color w:val="000000"/>
          <w:lang w:eastAsia="en-CA"/>
        </w:rPr>
        <w:t>All members of the board, administration and staff of Cornerstone believe that the Bible is the written Word of God and without error in all its teachings. Because of our understanding of the Old and New Testaments, our school</w:t>
      </w:r>
      <w:r w:rsidR="00436822">
        <w:rPr>
          <w:color w:val="000000"/>
          <w:lang w:eastAsia="en-CA"/>
        </w:rPr>
        <w:t xml:space="preserve"> believes</w:t>
      </w:r>
      <w:r w:rsidR="00F767B4">
        <w:rPr>
          <w:color w:val="000000"/>
          <w:lang w:eastAsia="en-CA"/>
        </w:rPr>
        <w:t>,</w:t>
      </w:r>
      <w:r w:rsidR="00436822">
        <w:rPr>
          <w:color w:val="000000"/>
          <w:lang w:eastAsia="en-CA"/>
        </w:rPr>
        <w:t xml:space="preserve"> </w:t>
      </w:r>
      <w:proofErr w:type="gramStart"/>
      <w:r w:rsidR="00436822">
        <w:rPr>
          <w:color w:val="000000"/>
          <w:lang w:eastAsia="en-CA"/>
        </w:rPr>
        <w:t xml:space="preserve">and </w:t>
      </w:r>
      <w:r w:rsidR="003A7C48" w:rsidRPr="00D52AC3">
        <w:rPr>
          <w:color w:val="000000"/>
          <w:lang w:eastAsia="en-CA"/>
        </w:rPr>
        <w:t xml:space="preserve"> teaches</w:t>
      </w:r>
      <w:proofErr w:type="gramEnd"/>
      <w:r w:rsidR="003A7C48" w:rsidRPr="00D52AC3">
        <w:rPr>
          <w:color w:val="000000"/>
          <w:lang w:eastAsia="en-CA"/>
        </w:rPr>
        <w:t xml:space="preserve"> these Core Family Values:</w:t>
      </w:r>
    </w:p>
    <w:p w14:paraId="1CABE0F2" w14:textId="77777777" w:rsidR="003A7C48" w:rsidRPr="00D52AC3" w:rsidRDefault="003A7C48" w:rsidP="00125AAE">
      <w:pPr>
        <w:pStyle w:val="ListParagraph"/>
        <w:numPr>
          <w:ilvl w:val="0"/>
          <w:numId w:val="3"/>
        </w:numPr>
        <w:spacing w:before="100" w:beforeAutospacing="1"/>
        <w:ind w:right="363"/>
        <w:rPr>
          <w:lang w:eastAsia="en-CA"/>
        </w:rPr>
      </w:pPr>
      <w:r w:rsidRPr="00D52AC3">
        <w:rPr>
          <w:color w:val="000000"/>
          <w:lang w:eastAsia="en-CA"/>
        </w:rPr>
        <w:t>That it is unacceptable for Christians to teach hatred against any group or individual.</w:t>
      </w:r>
    </w:p>
    <w:p w14:paraId="08E167F4" w14:textId="77777777" w:rsidR="003A7C48" w:rsidRPr="00D52AC3" w:rsidRDefault="003A7C48" w:rsidP="00125AAE">
      <w:pPr>
        <w:pStyle w:val="ListParagraph"/>
        <w:numPr>
          <w:ilvl w:val="0"/>
          <w:numId w:val="3"/>
        </w:numPr>
        <w:spacing w:before="100" w:beforeAutospacing="1"/>
        <w:ind w:right="11"/>
        <w:rPr>
          <w:lang w:eastAsia="en-CA"/>
        </w:rPr>
      </w:pPr>
      <w:r w:rsidRPr="00D52AC3">
        <w:rPr>
          <w:color w:val="000000"/>
          <w:lang w:eastAsia="en-CA"/>
        </w:rPr>
        <w:t>That human life begins at conception and that an unborn child at any stage of development is a human being and should be treated as such.</w:t>
      </w:r>
    </w:p>
    <w:p w14:paraId="4A5DAC6B" w14:textId="77777777" w:rsidR="003A7C48" w:rsidRPr="00D52AC3" w:rsidRDefault="003A7C48" w:rsidP="00125AAE">
      <w:pPr>
        <w:pStyle w:val="ListParagraph"/>
        <w:numPr>
          <w:ilvl w:val="0"/>
          <w:numId w:val="3"/>
        </w:numPr>
        <w:spacing w:before="100" w:beforeAutospacing="1"/>
        <w:ind w:right="363"/>
        <w:rPr>
          <w:lang w:eastAsia="en-CA"/>
        </w:rPr>
      </w:pPr>
      <w:r w:rsidRPr="00D52AC3">
        <w:rPr>
          <w:color w:val="000000"/>
          <w:lang w:eastAsia="en-CA"/>
        </w:rPr>
        <w:t xml:space="preserve">That sexual intimacy is only morally acceptable within a marriage relationship. </w:t>
      </w:r>
    </w:p>
    <w:p w14:paraId="06AC683B" w14:textId="77777777" w:rsidR="003A7C48" w:rsidRPr="00D52AC3" w:rsidRDefault="003A7C48" w:rsidP="00125AAE">
      <w:pPr>
        <w:pStyle w:val="ListParagraph"/>
        <w:numPr>
          <w:ilvl w:val="0"/>
          <w:numId w:val="3"/>
        </w:numPr>
        <w:spacing w:before="100" w:beforeAutospacing="1"/>
        <w:ind w:right="363"/>
        <w:rPr>
          <w:lang w:eastAsia="en-CA"/>
        </w:rPr>
      </w:pPr>
      <w:r w:rsidRPr="00D52AC3">
        <w:rPr>
          <w:color w:val="000000"/>
          <w:lang w:eastAsia="en-CA"/>
        </w:rPr>
        <w:t xml:space="preserve">That marriage is an exclusively heterosexual institution; and that marriage is between one man and one woman. </w:t>
      </w:r>
    </w:p>
    <w:p w14:paraId="1F274D5E" w14:textId="77777777" w:rsidR="003A7C48" w:rsidRPr="00F81A2E" w:rsidRDefault="003A7C48" w:rsidP="00125AAE">
      <w:pPr>
        <w:pStyle w:val="ListParagraph"/>
        <w:numPr>
          <w:ilvl w:val="0"/>
          <w:numId w:val="3"/>
        </w:numPr>
        <w:spacing w:before="100" w:beforeAutospacing="1"/>
        <w:ind w:right="363"/>
      </w:pPr>
      <w:r w:rsidRPr="00D52AC3">
        <w:rPr>
          <w:color w:val="000000"/>
          <w:lang w:eastAsia="en-CA"/>
        </w:rPr>
        <w:t xml:space="preserve">That premarital or extramarital sexual intimacy, heterosexual or homosexual, including but not limited to intercourse, is morally wrong. </w:t>
      </w:r>
    </w:p>
    <w:p w14:paraId="5C670EE8" w14:textId="71881A34" w:rsidR="00F81A2E" w:rsidRPr="00F81A2E" w:rsidRDefault="00F81A2E" w:rsidP="00F767B4">
      <w:pPr>
        <w:pStyle w:val="ListParagraph"/>
        <w:numPr>
          <w:ilvl w:val="0"/>
          <w:numId w:val="3"/>
        </w:numPr>
        <w:spacing w:before="100" w:beforeAutospacing="1"/>
        <w:ind w:right="363"/>
      </w:pPr>
      <w:r>
        <w:t xml:space="preserve">That God created people to be male and female, in His image.  An effort to change or reject that part of oneself is a rejection of God’s creation and design. We do not condone any mistreatment, abuse or disparagement of individuals who are experiencing gender dysphoria.  At the same time, we will encourage those who are experiencing gender dysphoria to accept and respect God’s plan for them.  The condition of being male or female will be based on biological and chromosomal sex at birth.  </w:t>
      </w:r>
      <w:r w:rsidR="00176ACD">
        <w:t>(Genesis 1:26-27)</w:t>
      </w:r>
    </w:p>
    <w:p w14:paraId="0277EFF2" w14:textId="77777777" w:rsidR="00436822" w:rsidRDefault="003A7C48" w:rsidP="003A7C48">
      <w:pPr>
        <w:spacing w:before="100" w:beforeAutospacing="1"/>
        <w:ind w:right="363"/>
        <w:rPr>
          <w:b/>
          <w:bCs/>
          <w:color w:val="000000"/>
          <w:lang w:eastAsia="en-CA"/>
        </w:rPr>
      </w:pPr>
      <w:r w:rsidRPr="00D52AC3">
        <w:rPr>
          <w:b/>
          <w:bCs/>
          <w:color w:val="000000"/>
          <w:lang w:eastAsia="en-CA"/>
        </w:rPr>
        <w:lastRenderedPageBreak/>
        <w:t xml:space="preserve">Lifestyle Policy </w:t>
      </w:r>
    </w:p>
    <w:p w14:paraId="78B3B325" w14:textId="5E484A92" w:rsidR="003A7C48" w:rsidRPr="00D52AC3" w:rsidRDefault="003A7C48" w:rsidP="003A7C48">
      <w:pPr>
        <w:spacing w:before="100" w:beforeAutospacing="1"/>
        <w:ind w:right="363"/>
        <w:rPr>
          <w:b/>
          <w:bCs/>
          <w:color w:val="000000"/>
          <w:lang w:eastAsia="en-CA"/>
        </w:rPr>
      </w:pPr>
      <w:r w:rsidRPr="00D52AC3">
        <w:rPr>
          <w:color w:val="000000"/>
          <w:lang w:eastAsia="en-CA"/>
        </w:rPr>
        <w:t>Due to the family-oriented educational philosophy of the school and its Christian foundation, a lifestyle reflecting the example of Jesus Christ is e</w:t>
      </w:r>
      <w:r w:rsidR="00436822">
        <w:rPr>
          <w:color w:val="000000"/>
          <w:lang w:eastAsia="en-CA"/>
        </w:rPr>
        <w:t>ncouraged</w:t>
      </w:r>
      <w:r w:rsidRPr="00D52AC3">
        <w:rPr>
          <w:color w:val="000000"/>
          <w:lang w:eastAsia="en-CA"/>
        </w:rPr>
        <w:t>. This will include, but not be limited to:</w:t>
      </w:r>
    </w:p>
    <w:p w14:paraId="20EC7C9E" w14:textId="77777777" w:rsidR="003A7C48" w:rsidRPr="00D52AC3" w:rsidRDefault="003A7C48" w:rsidP="00125AAE">
      <w:pPr>
        <w:pStyle w:val="ListParagraph"/>
        <w:numPr>
          <w:ilvl w:val="0"/>
          <w:numId w:val="4"/>
        </w:numPr>
        <w:spacing w:before="100" w:beforeAutospacing="1"/>
        <w:ind w:right="363"/>
        <w:rPr>
          <w:lang w:eastAsia="en-CA"/>
        </w:rPr>
      </w:pPr>
      <w:r w:rsidRPr="00D52AC3">
        <w:rPr>
          <w:color w:val="000000"/>
          <w:lang w:eastAsia="en-CA"/>
        </w:rPr>
        <w:t>adherence to the laws of the land (Titus 3:1)</w:t>
      </w:r>
    </w:p>
    <w:p w14:paraId="2B757BB6" w14:textId="77777777" w:rsidR="003A7C48" w:rsidRPr="00D52AC3" w:rsidRDefault="003A7C48" w:rsidP="00125AAE">
      <w:pPr>
        <w:pStyle w:val="ListParagraph"/>
        <w:numPr>
          <w:ilvl w:val="0"/>
          <w:numId w:val="4"/>
        </w:numPr>
        <w:spacing w:before="100" w:beforeAutospacing="1"/>
        <w:ind w:right="363"/>
        <w:rPr>
          <w:lang w:eastAsia="en-CA"/>
        </w:rPr>
      </w:pPr>
      <w:r w:rsidRPr="00D52AC3">
        <w:rPr>
          <w:color w:val="000000"/>
          <w:lang w:eastAsia="en-CA"/>
        </w:rPr>
        <w:t>affiliation with a local congregation (Hebrews 10:25)</w:t>
      </w:r>
    </w:p>
    <w:p w14:paraId="5517C570" w14:textId="77777777" w:rsidR="003A7C48" w:rsidRPr="00D52AC3" w:rsidRDefault="003A7C48" w:rsidP="00125AAE">
      <w:pPr>
        <w:pStyle w:val="ListParagraph"/>
        <w:numPr>
          <w:ilvl w:val="0"/>
          <w:numId w:val="4"/>
        </w:numPr>
        <w:spacing w:before="100" w:beforeAutospacing="1"/>
        <w:ind w:right="363"/>
        <w:rPr>
          <w:lang w:eastAsia="en-CA"/>
        </w:rPr>
      </w:pPr>
      <w:r w:rsidRPr="00D52AC3">
        <w:rPr>
          <w:color w:val="000000"/>
          <w:lang w:eastAsia="en-CA"/>
        </w:rPr>
        <w:t>exhibiting spiritual fruit (</w:t>
      </w:r>
      <w:proofErr w:type="spellStart"/>
      <w:r w:rsidRPr="00D52AC3">
        <w:rPr>
          <w:color w:val="000000"/>
          <w:lang w:eastAsia="en-CA"/>
        </w:rPr>
        <w:t>Galations</w:t>
      </w:r>
      <w:proofErr w:type="spellEnd"/>
      <w:r w:rsidRPr="00D52AC3">
        <w:rPr>
          <w:color w:val="000000"/>
          <w:lang w:eastAsia="en-CA"/>
        </w:rPr>
        <w:t xml:space="preserve"> 5)</w:t>
      </w:r>
    </w:p>
    <w:p w14:paraId="0BFE4F1B" w14:textId="77777777" w:rsidR="003A7C48" w:rsidRPr="00D52AC3" w:rsidRDefault="003A7C48" w:rsidP="00125AAE">
      <w:pPr>
        <w:pStyle w:val="ListParagraph"/>
        <w:numPr>
          <w:ilvl w:val="0"/>
          <w:numId w:val="4"/>
        </w:numPr>
        <w:spacing w:before="100" w:beforeAutospacing="1"/>
        <w:ind w:right="363"/>
        <w:rPr>
          <w:lang w:eastAsia="en-CA"/>
        </w:rPr>
      </w:pPr>
      <w:r w:rsidRPr="00D52AC3">
        <w:rPr>
          <w:color w:val="000000"/>
          <w:lang w:eastAsia="en-CA"/>
        </w:rPr>
        <w:t>following the Matthew 18 principle in all</w:t>
      </w:r>
      <w:r w:rsidRPr="00D52AC3">
        <w:rPr>
          <w:color w:val="000000"/>
          <w:sz w:val="20"/>
          <w:szCs w:val="20"/>
          <w:lang w:eastAsia="en-CA"/>
        </w:rPr>
        <w:t xml:space="preserve"> </w:t>
      </w:r>
      <w:r w:rsidRPr="00D52AC3">
        <w:rPr>
          <w:color w:val="000000"/>
          <w:lang w:eastAsia="en-CA"/>
        </w:rPr>
        <w:t>relationships</w:t>
      </w:r>
    </w:p>
    <w:p w14:paraId="362D6420" w14:textId="77777777" w:rsidR="003A7C48" w:rsidRPr="00D52AC3" w:rsidRDefault="003A7C48" w:rsidP="00125AAE">
      <w:pPr>
        <w:pStyle w:val="ListParagraph"/>
        <w:numPr>
          <w:ilvl w:val="0"/>
          <w:numId w:val="4"/>
        </w:numPr>
        <w:spacing w:before="100" w:beforeAutospacing="1"/>
        <w:ind w:right="363"/>
        <w:rPr>
          <w:lang w:eastAsia="en-CA"/>
        </w:rPr>
      </w:pPr>
      <w:r w:rsidRPr="00D52AC3">
        <w:rPr>
          <w:color w:val="000000"/>
          <w:lang w:eastAsia="en-CA"/>
        </w:rPr>
        <w:t>maintaining a Christian example in home and community (Phil.1:27, IITim.2:15, I Thes.4:1-12)</w:t>
      </w:r>
    </w:p>
    <w:p w14:paraId="0666E4A3" w14:textId="77777777" w:rsidR="000E5955" w:rsidRPr="00D52AC3" w:rsidRDefault="003A7C48" w:rsidP="00125AAE">
      <w:pPr>
        <w:pStyle w:val="ListParagraph"/>
        <w:numPr>
          <w:ilvl w:val="0"/>
          <w:numId w:val="4"/>
        </w:numPr>
        <w:rPr>
          <w:lang w:eastAsia="en-CA"/>
        </w:rPr>
      </w:pPr>
      <w:r w:rsidRPr="00D52AC3">
        <w:rPr>
          <w:lang w:eastAsia="en-CA"/>
        </w:rPr>
        <w:t xml:space="preserve">adherence to the Biblical definition of marriage which is the union of one man and one </w:t>
      </w:r>
      <w:proofErr w:type="gramStart"/>
      <w:r w:rsidRPr="00D52AC3">
        <w:rPr>
          <w:lang w:eastAsia="en-CA"/>
        </w:rPr>
        <w:t>woman.(</w:t>
      </w:r>
      <w:proofErr w:type="gramEnd"/>
      <w:r w:rsidRPr="00D52AC3">
        <w:rPr>
          <w:lang w:eastAsia="en-CA"/>
        </w:rPr>
        <w:t>Eph. 5:31)</w:t>
      </w:r>
    </w:p>
    <w:p w14:paraId="345DFFDB" w14:textId="77777777" w:rsidR="000E5955" w:rsidRPr="00D52AC3" w:rsidRDefault="000E5955" w:rsidP="000E5955">
      <w:pPr>
        <w:pStyle w:val="ListParagraph"/>
        <w:rPr>
          <w:lang w:eastAsia="en-CA"/>
        </w:rPr>
      </w:pPr>
    </w:p>
    <w:p w14:paraId="152D48B5" w14:textId="642A1B39" w:rsidR="00194279" w:rsidRPr="00D52AC3" w:rsidRDefault="000E5955" w:rsidP="000E5955">
      <w:pPr>
        <w:rPr>
          <w:lang w:eastAsia="en-CA"/>
        </w:rPr>
      </w:pPr>
      <w:r w:rsidRPr="00D52AC3">
        <w:rPr>
          <w:lang w:eastAsia="en-CA"/>
        </w:rPr>
        <w:t xml:space="preserve">Parents </w:t>
      </w:r>
      <w:r w:rsidR="00436822">
        <w:rPr>
          <w:lang w:eastAsia="en-CA"/>
        </w:rPr>
        <w:t>can</w:t>
      </w:r>
      <w:r w:rsidRPr="00D52AC3">
        <w:rPr>
          <w:lang w:eastAsia="en-CA"/>
        </w:rPr>
        <w:t xml:space="preserve"> expect</w:t>
      </w:r>
      <w:r w:rsidR="00436822">
        <w:rPr>
          <w:lang w:eastAsia="en-CA"/>
        </w:rPr>
        <w:t xml:space="preserve"> that teachers will</w:t>
      </w:r>
      <w:r w:rsidRPr="00D52AC3">
        <w:rPr>
          <w:lang w:eastAsia="en-CA"/>
        </w:rPr>
        <w:t xml:space="preserve"> teach these lifestyle policies to their children and students are expected to adhere to them.  The school reserves the right to expel any </w:t>
      </w:r>
      <w:r w:rsidR="00F767B4">
        <w:rPr>
          <w:lang w:eastAsia="en-CA"/>
        </w:rPr>
        <w:t xml:space="preserve">student or </w:t>
      </w:r>
      <w:r w:rsidRPr="00D52AC3">
        <w:rPr>
          <w:lang w:eastAsia="en-CA"/>
        </w:rPr>
        <w:t xml:space="preserve">family </w:t>
      </w:r>
      <w:r w:rsidR="00194279" w:rsidRPr="00D52AC3">
        <w:rPr>
          <w:lang w:eastAsia="en-CA"/>
        </w:rPr>
        <w:t>who exhibits an attitude and/or</w:t>
      </w:r>
      <w:r w:rsidRPr="00D52AC3">
        <w:rPr>
          <w:lang w:eastAsia="en-CA"/>
        </w:rPr>
        <w:t xml:space="preserve"> behaviour that, in the opinion of the principal, staff</w:t>
      </w:r>
      <w:r w:rsidR="00F767B4">
        <w:rPr>
          <w:lang w:eastAsia="en-CA"/>
        </w:rPr>
        <w:t>,</w:t>
      </w:r>
      <w:r w:rsidRPr="00D52AC3">
        <w:rPr>
          <w:lang w:eastAsia="en-CA"/>
        </w:rPr>
        <w:t xml:space="preserve"> and school </w:t>
      </w:r>
      <w:r w:rsidR="00194279" w:rsidRPr="00D52AC3">
        <w:rPr>
          <w:lang w:eastAsia="en-CA"/>
        </w:rPr>
        <w:t>is harmful to the physical, educational</w:t>
      </w:r>
      <w:r w:rsidR="00F767B4">
        <w:rPr>
          <w:lang w:eastAsia="en-CA"/>
        </w:rPr>
        <w:t xml:space="preserve">, spiritual, </w:t>
      </w:r>
      <w:r w:rsidR="00194279" w:rsidRPr="00D52AC3">
        <w:rPr>
          <w:lang w:eastAsia="en-CA"/>
        </w:rPr>
        <w:t>or emotional well-being of the staff or students, or is damaging to the reputation of the school.</w:t>
      </w:r>
    </w:p>
    <w:p w14:paraId="054AFA8F" w14:textId="77777777" w:rsidR="001E7990" w:rsidRPr="00D52AC3" w:rsidRDefault="002F6CFC" w:rsidP="002F6CFC">
      <w:pPr>
        <w:spacing w:before="100" w:beforeAutospacing="1"/>
        <w:ind w:right="363"/>
      </w:pPr>
      <w:r w:rsidRPr="00D52AC3">
        <w:rPr>
          <w:b/>
        </w:rPr>
        <w:t xml:space="preserve">Biblical Instruction   </w:t>
      </w:r>
      <w:r w:rsidRPr="00D52AC3">
        <w:rPr>
          <w:b/>
        </w:rPr>
        <w:tab/>
      </w:r>
      <w:r w:rsidRPr="00D52AC3">
        <w:rPr>
          <w:b/>
        </w:rPr>
        <w:tab/>
      </w:r>
      <w:r w:rsidRPr="00D52AC3">
        <w:rPr>
          <w:b/>
        </w:rPr>
        <w:tab/>
      </w:r>
      <w:r w:rsidRPr="00D52AC3">
        <w:rPr>
          <w:b/>
        </w:rPr>
        <w:tab/>
      </w:r>
      <w:r w:rsidRPr="00D52AC3">
        <w:rPr>
          <w:b/>
        </w:rPr>
        <w:tab/>
        <w:t xml:space="preserve">           </w:t>
      </w:r>
      <w:r w:rsidRPr="00D52AC3">
        <w:t>There will be no direct teaching on subjects that raise denominational controversy among Evangelical Christians.  Students will be advised to consult their parents and pastors if these issues arise.</w:t>
      </w:r>
    </w:p>
    <w:p w14:paraId="287AF945" w14:textId="77777777" w:rsidR="00D54B67" w:rsidRDefault="00AA2EE3" w:rsidP="002F6CFC">
      <w:pPr>
        <w:spacing w:before="100" w:beforeAutospacing="1"/>
        <w:ind w:right="363"/>
      </w:pPr>
      <w:r>
        <w:rPr>
          <w:rFonts w:ascii="Arial" w:hAnsi="Arial" w:cs="Arial"/>
          <w:noProof/>
          <w:color w:val="0000FF"/>
          <w:sz w:val="27"/>
          <w:szCs w:val="27"/>
          <w:lang w:eastAsia="en-CA"/>
        </w:rPr>
        <w:drawing>
          <wp:anchor distT="0" distB="0" distL="114300" distR="114300" simplePos="0" relativeHeight="251660800" behindDoc="1" locked="0" layoutInCell="1" allowOverlap="1" wp14:anchorId="2E180A75" wp14:editId="6B55FDF9">
            <wp:simplePos x="0" y="0"/>
            <wp:positionH relativeFrom="column">
              <wp:posOffset>2666365</wp:posOffset>
            </wp:positionH>
            <wp:positionV relativeFrom="paragraph">
              <wp:posOffset>86302</wp:posOffset>
            </wp:positionV>
            <wp:extent cx="1200647" cy="902105"/>
            <wp:effectExtent l="0" t="0" r="0" b="0"/>
            <wp:wrapNone/>
            <wp:docPr id="15" name="Picture 15" descr="Image result for bible clipar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ible clipart">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647" cy="90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9A42F" w14:textId="77777777" w:rsidR="00AA2EE3" w:rsidRPr="00D52AC3" w:rsidRDefault="00AA2EE3" w:rsidP="002F6CFC">
      <w:pPr>
        <w:spacing w:before="100" w:beforeAutospacing="1"/>
        <w:ind w:right="363"/>
      </w:pPr>
    </w:p>
    <w:p w14:paraId="6ED8948B" w14:textId="77777777" w:rsidR="00841783" w:rsidRDefault="00841783" w:rsidP="00194279">
      <w:pPr>
        <w:rPr>
          <w:b/>
          <w:lang w:eastAsia="en-CA"/>
        </w:rPr>
      </w:pPr>
    </w:p>
    <w:p w14:paraId="05C78479" w14:textId="77777777" w:rsidR="00194279" w:rsidRPr="00D52AC3" w:rsidRDefault="00194279" w:rsidP="00194279">
      <w:pPr>
        <w:rPr>
          <w:b/>
          <w:lang w:eastAsia="en-CA"/>
        </w:rPr>
      </w:pPr>
      <w:r w:rsidRPr="00D52AC3">
        <w:rPr>
          <w:b/>
          <w:lang w:eastAsia="en-CA"/>
        </w:rPr>
        <w:lastRenderedPageBreak/>
        <w:t>At Cornerstone We Offer…</w:t>
      </w:r>
      <w:r w:rsidR="00575D66" w:rsidRPr="00D52AC3">
        <w:rPr>
          <w:b/>
          <w:lang w:eastAsia="en-CA"/>
        </w:rPr>
        <w:t xml:space="preserve">   (General Overview)</w:t>
      </w:r>
    </w:p>
    <w:p w14:paraId="5231BFB1" w14:textId="77777777" w:rsidR="00194279" w:rsidRPr="00D52AC3" w:rsidRDefault="00194279" w:rsidP="00125AAE">
      <w:pPr>
        <w:pStyle w:val="ListParagraph"/>
        <w:numPr>
          <w:ilvl w:val="0"/>
          <w:numId w:val="5"/>
        </w:numPr>
        <w:rPr>
          <w:lang w:eastAsia="en-CA"/>
        </w:rPr>
      </w:pPr>
      <w:r w:rsidRPr="00D52AC3">
        <w:rPr>
          <w:lang w:eastAsia="en-CA"/>
        </w:rPr>
        <w:t xml:space="preserve">a unified educational philosophy developing the whole child physically, intellectually and spiritually in an Evangelical Christian setting. </w:t>
      </w:r>
    </w:p>
    <w:p w14:paraId="5993C9CF" w14:textId="35D6C0AA" w:rsidR="00194279" w:rsidRPr="00D52AC3" w:rsidRDefault="00194279" w:rsidP="00125AAE">
      <w:pPr>
        <w:pStyle w:val="ListParagraph"/>
        <w:numPr>
          <w:ilvl w:val="0"/>
          <w:numId w:val="5"/>
        </w:numPr>
        <w:rPr>
          <w:lang w:eastAsia="en-CA"/>
        </w:rPr>
      </w:pPr>
      <w:r w:rsidRPr="00D52AC3">
        <w:rPr>
          <w:lang w:eastAsia="en-CA"/>
        </w:rPr>
        <w:t>a full</w:t>
      </w:r>
      <w:r w:rsidR="004E1122">
        <w:rPr>
          <w:lang w:eastAsia="en-CA"/>
        </w:rPr>
        <w:t>-</w:t>
      </w:r>
      <w:r w:rsidRPr="00D52AC3">
        <w:rPr>
          <w:lang w:eastAsia="en-CA"/>
        </w:rPr>
        <w:t xml:space="preserve">time program for all grades from </w:t>
      </w:r>
      <w:r w:rsidR="006028C6" w:rsidRPr="00D52AC3">
        <w:rPr>
          <w:lang w:eastAsia="en-CA"/>
        </w:rPr>
        <w:t>JK to Grade 8.</w:t>
      </w:r>
    </w:p>
    <w:p w14:paraId="15B1E23E" w14:textId="77705120" w:rsidR="00194279" w:rsidRDefault="00194279" w:rsidP="00125AAE">
      <w:pPr>
        <w:pStyle w:val="ListParagraph"/>
        <w:numPr>
          <w:ilvl w:val="0"/>
          <w:numId w:val="5"/>
        </w:numPr>
        <w:rPr>
          <w:lang w:eastAsia="en-CA"/>
        </w:rPr>
      </w:pPr>
      <w:r w:rsidRPr="00D52AC3">
        <w:rPr>
          <w:lang w:eastAsia="en-CA"/>
        </w:rPr>
        <w:t>a part time Kindergarten Readi</w:t>
      </w:r>
      <w:r w:rsidR="00755013" w:rsidRPr="00D52AC3">
        <w:rPr>
          <w:lang w:eastAsia="en-CA"/>
        </w:rPr>
        <w:t>ness program</w:t>
      </w:r>
      <w:r w:rsidR="001C59AC">
        <w:rPr>
          <w:lang w:eastAsia="en-CA"/>
        </w:rPr>
        <w:t xml:space="preserve"> (</w:t>
      </w:r>
      <w:proofErr w:type="gramStart"/>
      <w:r w:rsidR="001C59AC">
        <w:rPr>
          <w:lang w:eastAsia="en-CA"/>
        </w:rPr>
        <w:t>3 year olds</w:t>
      </w:r>
      <w:proofErr w:type="gramEnd"/>
      <w:r w:rsidR="001C59AC">
        <w:rPr>
          <w:lang w:eastAsia="en-CA"/>
        </w:rPr>
        <w:t>)</w:t>
      </w:r>
    </w:p>
    <w:p w14:paraId="4B6E19BA" w14:textId="7CE3BA02" w:rsidR="001C59AC" w:rsidRPr="00A23DB6" w:rsidRDefault="001C59AC" w:rsidP="00125AAE">
      <w:pPr>
        <w:pStyle w:val="ListParagraph"/>
        <w:numPr>
          <w:ilvl w:val="0"/>
          <w:numId w:val="5"/>
        </w:numPr>
        <w:rPr>
          <w:lang w:eastAsia="en-CA"/>
        </w:rPr>
      </w:pPr>
      <w:r w:rsidRPr="00A23DB6">
        <w:rPr>
          <w:lang w:eastAsia="en-CA"/>
        </w:rPr>
        <w:t>Secondary School possibilities in connection with Christian Virtual School</w:t>
      </w:r>
    </w:p>
    <w:p w14:paraId="64412868" w14:textId="77777777" w:rsidR="008F13EB" w:rsidRPr="00D52AC3" w:rsidRDefault="008F13EB" w:rsidP="00125AAE">
      <w:pPr>
        <w:pStyle w:val="ListParagraph"/>
        <w:numPr>
          <w:ilvl w:val="0"/>
          <w:numId w:val="5"/>
        </w:numPr>
        <w:rPr>
          <w:lang w:eastAsia="en-CA"/>
        </w:rPr>
      </w:pPr>
      <w:r w:rsidRPr="00D52AC3">
        <w:rPr>
          <w:lang w:eastAsia="en-CA"/>
        </w:rPr>
        <w:t xml:space="preserve">Biblical Studies.  </w:t>
      </w:r>
    </w:p>
    <w:p w14:paraId="32B80D5A" w14:textId="77777777" w:rsidR="00194279" w:rsidRPr="00D52AC3" w:rsidRDefault="008F13EB" w:rsidP="00125AAE">
      <w:pPr>
        <w:pStyle w:val="ListParagraph"/>
        <w:numPr>
          <w:ilvl w:val="0"/>
          <w:numId w:val="5"/>
        </w:numPr>
        <w:rPr>
          <w:lang w:eastAsia="en-CA"/>
        </w:rPr>
      </w:pPr>
      <w:r w:rsidRPr="00D52AC3">
        <w:rPr>
          <w:lang w:eastAsia="en-CA"/>
        </w:rPr>
        <w:t>Scripture memorization</w:t>
      </w:r>
      <w:r w:rsidR="006028C6" w:rsidRPr="00D52AC3">
        <w:rPr>
          <w:lang w:eastAsia="en-CA"/>
        </w:rPr>
        <w:t>.</w:t>
      </w:r>
    </w:p>
    <w:p w14:paraId="59E4FAEE" w14:textId="70079AD3" w:rsidR="00194279" w:rsidRPr="00D52AC3" w:rsidRDefault="00194279" w:rsidP="00125AAE">
      <w:pPr>
        <w:pStyle w:val="ListParagraph"/>
        <w:numPr>
          <w:ilvl w:val="0"/>
          <w:numId w:val="5"/>
        </w:numPr>
        <w:rPr>
          <w:lang w:eastAsia="en-CA"/>
        </w:rPr>
      </w:pPr>
      <w:r w:rsidRPr="00D52AC3">
        <w:rPr>
          <w:lang w:eastAsia="en-CA"/>
        </w:rPr>
        <w:t xml:space="preserve">a reading program which is taught phonetically, beginning in Junior Kindergarten, using the </w:t>
      </w:r>
      <w:proofErr w:type="spellStart"/>
      <w:r w:rsidRPr="00D52AC3">
        <w:rPr>
          <w:lang w:eastAsia="en-CA"/>
        </w:rPr>
        <w:t>ABeka</w:t>
      </w:r>
      <w:proofErr w:type="spellEnd"/>
      <w:r w:rsidRPr="00D52AC3">
        <w:rPr>
          <w:lang w:eastAsia="en-CA"/>
        </w:rPr>
        <w:t xml:space="preserve"> </w:t>
      </w:r>
      <w:r w:rsidR="001C59AC">
        <w:rPr>
          <w:lang w:eastAsia="en-CA"/>
        </w:rPr>
        <w:t xml:space="preserve">phonics </w:t>
      </w:r>
      <w:r w:rsidRPr="00D52AC3">
        <w:rPr>
          <w:lang w:eastAsia="en-CA"/>
        </w:rPr>
        <w:t>program.</w:t>
      </w:r>
    </w:p>
    <w:p w14:paraId="407B5002" w14:textId="77777777" w:rsidR="008F13EB" w:rsidRPr="00D52AC3" w:rsidRDefault="00194279" w:rsidP="00125AAE">
      <w:pPr>
        <w:pStyle w:val="ListParagraph"/>
        <w:numPr>
          <w:ilvl w:val="0"/>
          <w:numId w:val="5"/>
        </w:numPr>
        <w:rPr>
          <w:lang w:eastAsia="en-CA"/>
        </w:rPr>
      </w:pPr>
      <w:r w:rsidRPr="00D52AC3">
        <w:rPr>
          <w:lang w:eastAsia="en-CA"/>
        </w:rPr>
        <w:t>an English program which includes reading</w:t>
      </w:r>
      <w:r w:rsidR="008F13EB" w:rsidRPr="00D52AC3">
        <w:rPr>
          <w:lang w:eastAsia="en-CA"/>
        </w:rPr>
        <w:t xml:space="preserve"> and comprehension</w:t>
      </w:r>
      <w:r w:rsidRPr="00D52AC3">
        <w:rPr>
          <w:lang w:eastAsia="en-CA"/>
        </w:rPr>
        <w:t xml:space="preserve">, </w:t>
      </w:r>
      <w:r w:rsidR="008F13EB" w:rsidRPr="00D52AC3">
        <w:rPr>
          <w:lang w:eastAsia="en-CA"/>
        </w:rPr>
        <w:t xml:space="preserve">grammar, creative </w:t>
      </w:r>
      <w:r w:rsidRPr="00D52AC3">
        <w:rPr>
          <w:lang w:eastAsia="en-CA"/>
        </w:rPr>
        <w:t xml:space="preserve">writing, penmanship (manuscript </w:t>
      </w:r>
      <w:r w:rsidR="008F13EB" w:rsidRPr="00D52AC3">
        <w:rPr>
          <w:lang w:eastAsia="en-CA"/>
        </w:rPr>
        <w:t xml:space="preserve">and cursive), and </w:t>
      </w:r>
      <w:r w:rsidRPr="00D52AC3">
        <w:rPr>
          <w:lang w:eastAsia="en-CA"/>
        </w:rPr>
        <w:t>spelling</w:t>
      </w:r>
      <w:r w:rsidR="008F13EB" w:rsidRPr="00D52AC3">
        <w:rPr>
          <w:lang w:eastAsia="en-CA"/>
        </w:rPr>
        <w:t>.</w:t>
      </w:r>
    </w:p>
    <w:p w14:paraId="55B92482" w14:textId="77777777" w:rsidR="00BC6AF0" w:rsidRPr="00D52AC3" w:rsidRDefault="00DC11BC" w:rsidP="00125AAE">
      <w:pPr>
        <w:pStyle w:val="ListParagraph"/>
        <w:numPr>
          <w:ilvl w:val="0"/>
          <w:numId w:val="5"/>
        </w:numPr>
        <w:rPr>
          <w:lang w:eastAsia="en-CA"/>
        </w:rPr>
      </w:pPr>
      <w:r w:rsidRPr="00D52AC3">
        <w:rPr>
          <w:lang w:eastAsia="en-CA"/>
        </w:rPr>
        <w:t>a</w:t>
      </w:r>
      <w:r w:rsidR="006028C6" w:rsidRPr="00D52AC3">
        <w:rPr>
          <w:lang w:eastAsia="en-CA"/>
        </w:rPr>
        <w:t>n advanced</w:t>
      </w:r>
      <w:r w:rsidR="00BC6AF0" w:rsidRPr="00D52AC3">
        <w:rPr>
          <w:lang w:eastAsia="en-CA"/>
        </w:rPr>
        <w:t xml:space="preserve"> ‘back to the basics’ approach to </w:t>
      </w:r>
      <w:r w:rsidR="008F13EB" w:rsidRPr="00D52AC3">
        <w:rPr>
          <w:lang w:eastAsia="en-CA"/>
        </w:rPr>
        <w:t>m</w:t>
      </w:r>
      <w:r w:rsidR="00BC6AF0" w:rsidRPr="00D52AC3">
        <w:rPr>
          <w:lang w:eastAsia="en-CA"/>
        </w:rPr>
        <w:t>athematics</w:t>
      </w:r>
      <w:r w:rsidR="00755013" w:rsidRPr="00D52AC3">
        <w:rPr>
          <w:lang w:eastAsia="en-CA"/>
        </w:rPr>
        <w:t xml:space="preserve"> which includes the streams recommended by the Ministry of Education, in addition to life application skills (ex. </w:t>
      </w:r>
      <w:r w:rsidR="006028C6" w:rsidRPr="00D52AC3">
        <w:rPr>
          <w:lang w:eastAsia="en-CA"/>
        </w:rPr>
        <w:t xml:space="preserve"> banking, insurance, budgeting, </w:t>
      </w:r>
      <w:r w:rsidR="00755013" w:rsidRPr="00D52AC3">
        <w:rPr>
          <w:lang w:eastAsia="en-CA"/>
        </w:rPr>
        <w:t>mortgages)</w:t>
      </w:r>
    </w:p>
    <w:p w14:paraId="3ABA6984" w14:textId="77777777" w:rsidR="00194279" w:rsidRPr="00D52AC3" w:rsidRDefault="008F13EB" w:rsidP="00125AAE">
      <w:pPr>
        <w:pStyle w:val="ListParagraph"/>
        <w:numPr>
          <w:ilvl w:val="0"/>
          <w:numId w:val="5"/>
        </w:numPr>
        <w:rPr>
          <w:lang w:eastAsia="en-CA"/>
        </w:rPr>
      </w:pPr>
      <w:r w:rsidRPr="00D52AC3">
        <w:rPr>
          <w:lang w:eastAsia="en-CA"/>
        </w:rPr>
        <w:t xml:space="preserve">history, geography, science/health, French, physical education, </w:t>
      </w:r>
      <w:r w:rsidR="00BC6AF0" w:rsidRPr="00D52AC3">
        <w:rPr>
          <w:lang w:eastAsia="en-CA"/>
        </w:rPr>
        <w:t xml:space="preserve">computer </w:t>
      </w:r>
      <w:r w:rsidRPr="00D52AC3">
        <w:rPr>
          <w:lang w:eastAsia="en-CA"/>
        </w:rPr>
        <w:t xml:space="preserve">technology, </w:t>
      </w:r>
      <w:r w:rsidR="00BC6AF0" w:rsidRPr="00D52AC3">
        <w:rPr>
          <w:lang w:eastAsia="en-CA"/>
        </w:rPr>
        <w:t xml:space="preserve">problem solving, </w:t>
      </w:r>
      <w:r w:rsidRPr="00D52AC3">
        <w:rPr>
          <w:lang w:eastAsia="en-CA"/>
        </w:rPr>
        <w:t xml:space="preserve">music, </w:t>
      </w:r>
      <w:r w:rsidR="001E7990" w:rsidRPr="00D52AC3">
        <w:rPr>
          <w:lang w:eastAsia="en-CA"/>
        </w:rPr>
        <w:t xml:space="preserve">visual </w:t>
      </w:r>
      <w:r w:rsidRPr="00D52AC3">
        <w:rPr>
          <w:lang w:eastAsia="en-CA"/>
        </w:rPr>
        <w:t>art</w:t>
      </w:r>
      <w:r w:rsidR="001E7990" w:rsidRPr="00D52AC3">
        <w:rPr>
          <w:lang w:eastAsia="en-CA"/>
        </w:rPr>
        <w:t>s</w:t>
      </w:r>
      <w:r w:rsidRPr="00D52AC3">
        <w:rPr>
          <w:lang w:eastAsia="en-CA"/>
        </w:rPr>
        <w:t xml:space="preserve"> and drama</w:t>
      </w:r>
      <w:r w:rsidR="00A94075" w:rsidRPr="00D52AC3">
        <w:rPr>
          <w:lang w:eastAsia="en-CA"/>
        </w:rPr>
        <w:t>.</w:t>
      </w:r>
    </w:p>
    <w:p w14:paraId="1C6EC213" w14:textId="77777777" w:rsidR="008F13EB" w:rsidRPr="00D52AC3" w:rsidRDefault="008F13EB" w:rsidP="00125AAE">
      <w:pPr>
        <w:pStyle w:val="ListParagraph"/>
        <w:numPr>
          <w:ilvl w:val="0"/>
          <w:numId w:val="5"/>
        </w:numPr>
        <w:rPr>
          <w:lang w:eastAsia="en-CA"/>
        </w:rPr>
      </w:pPr>
      <w:r w:rsidRPr="00D52AC3">
        <w:rPr>
          <w:lang w:eastAsia="en-CA"/>
        </w:rPr>
        <w:t xml:space="preserve">chapel services </w:t>
      </w:r>
      <w:r w:rsidR="00BC6AF0" w:rsidRPr="00D52AC3">
        <w:rPr>
          <w:lang w:eastAsia="en-CA"/>
        </w:rPr>
        <w:t xml:space="preserve">held weekly </w:t>
      </w:r>
      <w:r w:rsidRPr="00D52AC3">
        <w:rPr>
          <w:lang w:eastAsia="en-CA"/>
        </w:rPr>
        <w:t>with local pastors</w:t>
      </w:r>
      <w:r w:rsidR="00A94075" w:rsidRPr="00D52AC3">
        <w:rPr>
          <w:lang w:eastAsia="en-CA"/>
        </w:rPr>
        <w:t>.</w:t>
      </w:r>
    </w:p>
    <w:p w14:paraId="60181390" w14:textId="77777777" w:rsidR="00BC6AF0" w:rsidRPr="00D52AC3" w:rsidRDefault="00BC6AF0" w:rsidP="00125AAE">
      <w:pPr>
        <w:pStyle w:val="ListParagraph"/>
        <w:numPr>
          <w:ilvl w:val="0"/>
          <w:numId w:val="5"/>
        </w:numPr>
        <w:rPr>
          <w:lang w:eastAsia="en-CA"/>
        </w:rPr>
      </w:pPr>
      <w:r w:rsidRPr="00D52AC3">
        <w:rPr>
          <w:lang w:eastAsia="en-CA"/>
        </w:rPr>
        <w:t>a low student/teacher</w:t>
      </w:r>
      <w:r w:rsidR="00616622" w:rsidRPr="00D52AC3">
        <w:rPr>
          <w:lang w:eastAsia="en-CA"/>
        </w:rPr>
        <w:t xml:space="preserve"> </w:t>
      </w:r>
      <w:r w:rsidRPr="00D52AC3">
        <w:rPr>
          <w:lang w:eastAsia="en-CA"/>
        </w:rPr>
        <w:t>ratio</w:t>
      </w:r>
      <w:r w:rsidR="006028C6" w:rsidRPr="00D52AC3">
        <w:rPr>
          <w:lang w:eastAsia="en-CA"/>
        </w:rPr>
        <w:t xml:space="preserve"> with qualified staff.</w:t>
      </w:r>
    </w:p>
    <w:p w14:paraId="16B37227" w14:textId="41CA6983" w:rsidR="00BC6AF0" w:rsidRPr="00D52AC3" w:rsidRDefault="00BC6AF0" w:rsidP="00125AAE">
      <w:pPr>
        <w:pStyle w:val="ListParagraph"/>
        <w:numPr>
          <w:ilvl w:val="0"/>
          <w:numId w:val="5"/>
        </w:numPr>
        <w:rPr>
          <w:lang w:eastAsia="en-CA"/>
        </w:rPr>
      </w:pPr>
      <w:r w:rsidRPr="00D52AC3">
        <w:rPr>
          <w:lang w:eastAsia="en-CA"/>
        </w:rPr>
        <w:t>iPads, Apple TV</w:t>
      </w:r>
      <w:r w:rsidR="004E1122">
        <w:rPr>
          <w:lang w:eastAsia="en-CA"/>
        </w:rPr>
        <w:t>, Goggle Services,</w:t>
      </w:r>
      <w:r w:rsidRPr="00D52AC3">
        <w:rPr>
          <w:lang w:eastAsia="en-CA"/>
        </w:rPr>
        <w:t xml:space="preserve"> and Smartboard technology to enhance the learning experience</w:t>
      </w:r>
      <w:r w:rsidR="00A94075" w:rsidRPr="00D52AC3">
        <w:rPr>
          <w:lang w:eastAsia="en-CA"/>
        </w:rPr>
        <w:t>.</w:t>
      </w:r>
    </w:p>
    <w:p w14:paraId="7D2EF8CA" w14:textId="77777777" w:rsidR="00BC6AF0" w:rsidRPr="00D52AC3" w:rsidRDefault="006028C6" w:rsidP="00125AAE">
      <w:pPr>
        <w:pStyle w:val="ListParagraph"/>
        <w:numPr>
          <w:ilvl w:val="0"/>
          <w:numId w:val="5"/>
        </w:numPr>
        <w:rPr>
          <w:lang w:eastAsia="en-CA"/>
        </w:rPr>
      </w:pPr>
      <w:r w:rsidRPr="00D52AC3">
        <w:rPr>
          <w:lang w:eastAsia="en-CA"/>
        </w:rPr>
        <w:t>s</w:t>
      </w:r>
      <w:r w:rsidR="00BC6AF0" w:rsidRPr="00D52AC3">
        <w:rPr>
          <w:lang w:eastAsia="en-CA"/>
        </w:rPr>
        <w:t>ports</w:t>
      </w:r>
      <w:r w:rsidRPr="00D52AC3">
        <w:rPr>
          <w:lang w:eastAsia="en-CA"/>
        </w:rPr>
        <w:t xml:space="preserve"> </w:t>
      </w:r>
      <w:r w:rsidR="00A94075" w:rsidRPr="00D52AC3">
        <w:rPr>
          <w:lang w:eastAsia="en-CA"/>
        </w:rPr>
        <w:t xml:space="preserve">with other </w:t>
      </w:r>
      <w:r w:rsidR="00BC6AF0" w:rsidRPr="00D52AC3">
        <w:rPr>
          <w:lang w:eastAsia="en-CA"/>
        </w:rPr>
        <w:t>Christian schools</w:t>
      </w:r>
      <w:r w:rsidR="00A94075" w:rsidRPr="00D52AC3">
        <w:rPr>
          <w:lang w:eastAsia="en-CA"/>
        </w:rPr>
        <w:t>.</w:t>
      </w:r>
    </w:p>
    <w:p w14:paraId="0E0B472F" w14:textId="77777777" w:rsidR="006028C6" w:rsidRPr="00D52AC3" w:rsidRDefault="006028C6" w:rsidP="00125AAE">
      <w:pPr>
        <w:pStyle w:val="ListParagraph"/>
        <w:numPr>
          <w:ilvl w:val="0"/>
          <w:numId w:val="5"/>
        </w:numPr>
        <w:rPr>
          <w:lang w:eastAsia="en-CA"/>
        </w:rPr>
      </w:pPr>
      <w:r w:rsidRPr="00D52AC3">
        <w:rPr>
          <w:lang w:eastAsia="en-CA"/>
        </w:rPr>
        <w:t>the opportunity to participate in musical productions.</w:t>
      </w:r>
    </w:p>
    <w:p w14:paraId="61B69BD5" w14:textId="77777777" w:rsidR="006028C6" w:rsidRPr="00D52AC3" w:rsidRDefault="00AF3657" w:rsidP="00125AAE">
      <w:pPr>
        <w:pStyle w:val="ListParagraph"/>
        <w:numPr>
          <w:ilvl w:val="0"/>
          <w:numId w:val="5"/>
        </w:numPr>
        <w:rPr>
          <w:lang w:eastAsia="en-CA"/>
        </w:rPr>
      </w:pPr>
      <w:r>
        <w:rPr>
          <w:lang w:eastAsia="en-CA"/>
        </w:rPr>
        <w:t>f</w:t>
      </w:r>
      <w:r w:rsidR="00616622" w:rsidRPr="00D52AC3">
        <w:rPr>
          <w:lang w:eastAsia="en-CA"/>
        </w:rPr>
        <w:t>irm loving discipline with clear standards of good behaviour.</w:t>
      </w:r>
    </w:p>
    <w:p w14:paraId="35851857" w14:textId="77777777" w:rsidR="00616622" w:rsidRPr="00D52AC3" w:rsidRDefault="006028C6" w:rsidP="00125AAE">
      <w:pPr>
        <w:pStyle w:val="ListParagraph"/>
        <w:numPr>
          <w:ilvl w:val="0"/>
          <w:numId w:val="5"/>
        </w:numPr>
        <w:rPr>
          <w:lang w:eastAsia="en-CA"/>
        </w:rPr>
      </w:pPr>
      <w:r w:rsidRPr="00D52AC3">
        <w:rPr>
          <w:lang w:eastAsia="en-CA"/>
        </w:rPr>
        <w:t>community</w:t>
      </w:r>
      <w:r w:rsidR="00616622" w:rsidRPr="00D52AC3">
        <w:rPr>
          <w:lang w:eastAsia="en-CA"/>
        </w:rPr>
        <w:t xml:space="preserve"> and leadership involvement.</w:t>
      </w:r>
    </w:p>
    <w:p w14:paraId="4E0392E7" w14:textId="77777777" w:rsidR="00616622" w:rsidRPr="00D52AC3" w:rsidRDefault="00616622" w:rsidP="00125AAE">
      <w:pPr>
        <w:pStyle w:val="ListParagraph"/>
        <w:numPr>
          <w:ilvl w:val="0"/>
          <w:numId w:val="5"/>
        </w:numPr>
        <w:rPr>
          <w:lang w:eastAsia="en-CA"/>
        </w:rPr>
      </w:pPr>
      <w:r w:rsidRPr="00D52AC3">
        <w:rPr>
          <w:lang w:eastAsia="en-CA"/>
        </w:rPr>
        <w:t>a challenge for each student to achieve his/her utmost according to his/her abilities.</w:t>
      </w:r>
    </w:p>
    <w:p w14:paraId="7A2784D3" w14:textId="77777777" w:rsidR="003A7C48" w:rsidRPr="00D52AC3" w:rsidRDefault="00616622" w:rsidP="00125AAE">
      <w:pPr>
        <w:pStyle w:val="ListParagraph"/>
        <w:numPr>
          <w:ilvl w:val="0"/>
          <w:numId w:val="5"/>
        </w:numPr>
        <w:rPr>
          <w:lang w:eastAsia="en-CA"/>
        </w:rPr>
      </w:pPr>
      <w:r w:rsidRPr="00D52AC3">
        <w:rPr>
          <w:lang w:eastAsia="en-CA"/>
        </w:rPr>
        <w:t>close parent/t</w:t>
      </w:r>
      <w:r w:rsidR="001E7990" w:rsidRPr="00D52AC3">
        <w:rPr>
          <w:lang w:eastAsia="en-CA"/>
        </w:rPr>
        <w:t>eacher contact.</w:t>
      </w:r>
      <w:r w:rsidR="00194279" w:rsidRPr="00D52AC3">
        <w:rPr>
          <w:lang w:eastAsia="en-CA"/>
        </w:rPr>
        <w:t xml:space="preserve"> </w:t>
      </w:r>
    </w:p>
    <w:p w14:paraId="06F8601E" w14:textId="77777777" w:rsidR="00FB5C6D" w:rsidRDefault="00FB5C6D" w:rsidP="0038767D">
      <w:pPr>
        <w:spacing w:before="100" w:beforeAutospacing="1"/>
        <w:ind w:right="363"/>
        <w:rPr>
          <w:b/>
          <w:bCs/>
          <w:color w:val="000000"/>
          <w:lang w:eastAsia="en-CA"/>
        </w:rPr>
      </w:pPr>
    </w:p>
    <w:p w14:paraId="591F9BD8" w14:textId="3D231C10" w:rsidR="003A7C48" w:rsidRPr="00D52AC3" w:rsidRDefault="003A7C48" w:rsidP="0038767D">
      <w:pPr>
        <w:spacing w:before="100" w:beforeAutospacing="1"/>
        <w:ind w:right="363"/>
        <w:rPr>
          <w:color w:val="000000"/>
          <w:lang w:eastAsia="en-CA"/>
        </w:rPr>
      </w:pPr>
      <w:r w:rsidRPr="00D52AC3">
        <w:rPr>
          <w:b/>
          <w:bCs/>
          <w:color w:val="000000"/>
          <w:lang w:eastAsia="en-CA"/>
        </w:rPr>
        <w:t>Goals</w:t>
      </w:r>
      <w:r w:rsidRPr="00D52AC3">
        <w:rPr>
          <w:color w:val="000000"/>
          <w:lang w:eastAsia="en-CA"/>
        </w:rPr>
        <w:t xml:space="preserve"> </w:t>
      </w:r>
      <w:r w:rsidR="001E7990" w:rsidRPr="00D52AC3">
        <w:rPr>
          <w:color w:val="000000"/>
          <w:lang w:eastAsia="en-CA"/>
        </w:rPr>
        <w:t xml:space="preserve">                                                                                                           </w:t>
      </w:r>
      <w:r w:rsidRPr="00D52AC3">
        <w:rPr>
          <w:color w:val="000000"/>
          <w:lang w:eastAsia="en-CA"/>
        </w:rPr>
        <w:t xml:space="preserve">#1 To guide our students to Bible knowledge, which will contribute to spiritual growth and maturity. </w:t>
      </w:r>
    </w:p>
    <w:p w14:paraId="2CAA9DCA" w14:textId="77777777" w:rsidR="003A7C48" w:rsidRPr="00D52AC3" w:rsidRDefault="003A7C48" w:rsidP="003A7C48">
      <w:pPr>
        <w:spacing w:before="100" w:beforeAutospacing="1"/>
        <w:rPr>
          <w:lang w:eastAsia="en-CA"/>
        </w:rPr>
      </w:pPr>
      <w:r w:rsidRPr="00D52AC3">
        <w:rPr>
          <w:color w:val="000000"/>
          <w:lang w:eastAsia="en-CA"/>
        </w:rPr>
        <w:t>#2 To teach a balanced curriculum, which reflects the Ontario Ministry of Education requirements, but provides a Biblically based Christian framework and focus, while pursuing academic excellence.</w:t>
      </w:r>
    </w:p>
    <w:p w14:paraId="28740C93" w14:textId="77777777" w:rsidR="003A7C48" w:rsidRPr="00D52AC3" w:rsidRDefault="003A7C48" w:rsidP="003A7C48">
      <w:pPr>
        <w:spacing w:before="100" w:beforeAutospacing="1"/>
        <w:rPr>
          <w:lang w:eastAsia="en-CA"/>
        </w:rPr>
      </w:pPr>
      <w:r w:rsidRPr="00D52AC3">
        <w:rPr>
          <w:color w:val="000000"/>
          <w:lang w:eastAsia="en-CA"/>
        </w:rPr>
        <w:t xml:space="preserve">#3 To develop current and future church members who are committed Christians equipped for service and actively participating in various ministry areas at home or </w:t>
      </w:r>
      <w:r w:rsidRPr="00D52AC3">
        <w:rPr>
          <w:color w:val="000000"/>
          <w:sz w:val="22"/>
          <w:lang w:eastAsia="en-CA"/>
        </w:rPr>
        <w:t>abroad</w:t>
      </w:r>
      <w:r w:rsidRPr="00D52AC3">
        <w:rPr>
          <w:color w:val="000000"/>
          <w:lang w:eastAsia="en-CA"/>
        </w:rPr>
        <w:t>.</w:t>
      </w:r>
    </w:p>
    <w:p w14:paraId="0713341B" w14:textId="77777777" w:rsidR="003A7C48" w:rsidRPr="00D52AC3" w:rsidRDefault="003A7C48" w:rsidP="003A7C48">
      <w:pPr>
        <w:spacing w:before="100" w:beforeAutospacing="1"/>
        <w:rPr>
          <w:lang w:eastAsia="en-CA"/>
        </w:rPr>
      </w:pPr>
      <w:r w:rsidRPr="00D52AC3">
        <w:rPr>
          <w:color w:val="000000"/>
          <w:lang w:eastAsia="en-CA"/>
        </w:rPr>
        <w:t>#4 To develop the whole child physically, emotionally, intellectually, and spiritually in a Christ-centred environment.</w:t>
      </w:r>
    </w:p>
    <w:p w14:paraId="06C294FA" w14:textId="77777777" w:rsidR="003A7C48" w:rsidRPr="00D52AC3" w:rsidRDefault="003A7C48" w:rsidP="003A7C48">
      <w:pPr>
        <w:spacing w:before="100" w:beforeAutospacing="1"/>
        <w:rPr>
          <w:lang w:eastAsia="en-CA"/>
        </w:rPr>
      </w:pPr>
      <w:r w:rsidRPr="00D52AC3">
        <w:rPr>
          <w:color w:val="000000"/>
          <w:lang w:eastAsia="en-CA"/>
        </w:rPr>
        <w:t>#5 To provide a safe, secure, affirming learning environment, enriched with acceptable social interactions, based on common Christian Biblical principles, to contribute to developing spiritual maturity.</w:t>
      </w:r>
    </w:p>
    <w:p w14:paraId="71D9F1E4" w14:textId="7286BAEF" w:rsidR="003A7C48" w:rsidRPr="00D52AC3" w:rsidRDefault="003A7C48" w:rsidP="003A7C48">
      <w:pPr>
        <w:spacing w:before="100" w:beforeAutospacing="1"/>
        <w:rPr>
          <w:lang w:eastAsia="en-CA"/>
        </w:rPr>
      </w:pPr>
      <w:r w:rsidRPr="00D52AC3">
        <w:rPr>
          <w:color w:val="000000"/>
          <w:lang w:eastAsia="en-CA"/>
        </w:rPr>
        <w:t>#6 To extend the application of Biblical principles of child rearing from home through the ten years of elementary school experience, in order to reinforce Christian values in the child’s world view</w:t>
      </w:r>
      <w:r w:rsidR="00D813F9">
        <w:rPr>
          <w:color w:val="000000"/>
          <w:lang w:eastAsia="en-CA"/>
        </w:rPr>
        <w:t xml:space="preserve">. </w:t>
      </w:r>
    </w:p>
    <w:p w14:paraId="5121A513" w14:textId="77777777" w:rsidR="003A7C48" w:rsidRPr="00D52AC3" w:rsidRDefault="003A7C48" w:rsidP="003A7C48">
      <w:pPr>
        <w:spacing w:before="100" w:beforeAutospacing="1"/>
        <w:rPr>
          <w:lang w:eastAsia="en-CA"/>
        </w:rPr>
      </w:pPr>
      <w:r w:rsidRPr="00D52AC3">
        <w:rPr>
          <w:color w:val="000000"/>
          <w:lang w:eastAsia="en-CA"/>
        </w:rPr>
        <w:t>#7 To communicate on an ongoing basis with Evangel Temple, pastor and congregation.</w:t>
      </w:r>
    </w:p>
    <w:p w14:paraId="12C69D73" w14:textId="77777777" w:rsidR="003A7C48" w:rsidRPr="00D52AC3" w:rsidRDefault="003A7C48" w:rsidP="003A7C48">
      <w:pPr>
        <w:spacing w:before="100" w:beforeAutospacing="1"/>
        <w:ind w:right="363"/>
        <w:rPr>
          <w:color w:val="000000"/>
          <w:lang w:eastAsia="en-CA"/>
        </w:rPr>
      </w:pPr>
      <w:r w:rsidRPr="00D52AC3">
        <w:rPr>
          <w:color w:val="000000"/>
          <w:lang w:eastAsia="en-CA"/>
        </w:rPr>
        <w:t>#8 To communicate on an ongoing basis with all Cornerstone representatives and supporting churches.</w:t>
      </w:r>
    </w:p>
    <w:p w14:paraId="6265C6AC" w14:textId="77777777" w:rsidR="00D813F9" w:rsidRDefault="00D813F9" w:rsidP="00277B91">
      <w:pPr>
        <w:spacing w:before="100" w:beforeAutospacing="1"/>
        <w:ind w:right="363"/>
        <w:jc w:val="center"/>
        <w:rPr>
          <w:b/>
          <w:bCs/>
          <w:color w:val="000000"/>
          <w:sz w:val="28"/>
          <w:szCs w:val="28"/>
          <w:lang w:eastAsia="en-CA"/>
        </w:rPr>
      </w:pPr>
    </w:p>
    <w:p w14:paraId="6C55A43C" w14:textId="35BE58EA" w:rsidR="00F204A5" w:rsidRPr="00D52AC3" w:rsidRDefault="00575D66" w:rsidP="00277B91">
      <w:pPr>
        <w:spacing w:before="100" w:beforeAutospacing="1"/>
        <w:ind w:right="363"/>
        <w:jc w:val="center"/>
        <w:rPr>
          <w:b/>
          <w:bCs/>
          <w:color w:val="000000"/>
          <w:sz w:val="32"/>
          <w:szCs w:val="32"/>
          <w:lang w:eastAsia="en-CA"/>
        </w:rPr>
      </w:pPr>
      <w:r w:rsidRPr="0005450A">
        <w:rPr>
          <w:b/>
          <w:bCs/>
          <w:color w:val="000000"/>
          <w:sz w:val="28"/>
          <w:szCs w:val="28"/>
          <w:lang w:eastAsia="en-CA"/>
        </w:rPr>
        <w:lastRenderedPageBreak/>
        <w:t>Kindergarten Readiness Program</w:t>
      </w:r>
      <w:r w:rsidR="00277B91" w:rsidRPr="00D52AC3">
        <w:rPr>
          <w:b/>
          <w:bCs/>
          <w:color w:val="000000"/>
          <w:sz w:val="32"/>
          <w:szCs w:val="32"/>
          <w:lang w:eastAsia="en-CA"/>
        </w:rPr>
        <w:t xml:space="preserve">    </w:t>
      </w:r>
    </w:p>
    <w:p w14:paraId="2C8A8D48" w14:textId="77777777" w:rsidR="00F204A5" w:rsidRPr="00D52AC3" w:rsidRDefault="006009CA" w:rsidP="00F204A5">
      <w:pPr>
        <w:rPr>
          <w:b/>
          <w:bCs/>
        </w:rPr>
      </w:pPr>
      <w:r>
        <w:rPr>
          <w:rFonts w:ascii="Arial" w:hAnsi="Arial" w:cs="Arial"/>
          <w:noProof/>
          <w:color w:val="0000FF"/>
          <w:sz w:val="27"/>
          <w:szCs w:val="27"/>
          <w:lang w:eastAsia="en-CA"/>
        </w:rPr>
        <w:drawing>
          <wp:anchor distT="0" distB="0" distL="114300" distR="114300" simplePos="0" relativeHeight="251665920" behindDoc="1" locked="0" layoutInCell="1" allowOverlap="1" wp14:anchorId="5CFD20A2" wp14:editId="75D9C555">
            <wp:simplePos x="0" y="0"/>
            <wp:positionH relativeFrom="column">
              <wp:posOffset>1315777</wp:posOffset>
            </wp:positionH>
            <wp:positionV relativeFrom="paragraph">
              <wp:posOffset>12065</wp:posOffset>
            </wp:positionV>
            <wp:extent cx="1486222" cy="465206"/>
            <wp:effectExtent l="0" t="0" r="0" b="0"/>
            <wp:wrapNone/>
            <wp:docPr id="16" name="Picture 16" descr="Image result for preschool children clipar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reschool children clipart">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222" cy="4652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AC3D1" w14:textId="77777777" w:rsidR="006009CA" w:rsidRDefault="006009CA" w:rsidP="0005450A">
      <w:pPr>
        <w:rPr>
          <w:b/>
          <w:bCs/>
        </w:rPr>
      </w:pPr>
    </w:p>
    <w:p w14:paraId="67171FC3" w14:textId="77777777" w:rsidR="006009CA" w:rsidRDefault="006009CA" w:rsidP="0005450A">
      <w:pPr>
        <w:rPr>
          <w:b/>
          <w:bCs/>
        </w:rPr>
      </w:pPr>
    </w:p>
    <w:p w14:paraId="7D2A58D3" w14:textId="77777777" w:rsidR="00F204A5" w:rsidRPr="0005450A" w:rsidRDefault="00F204A5" w:rsidP="0005450A">
      <w:pPr>
        <w:rPr>
          <w:b/>
          <w:bCs/>
        </w:rPr>
      </w:pPr>
      <w:r w:rsidRPr="00D52AC3">
        <w:rPr>
          <w:b/>
          <w:bCs/>
        </w:rPr>
        <w:t>Mission Statement</w:t>
      </w:r>
    </w:p>
    <w:p w14:paraId="5C9E8073" w14:textId="7583A121" w:rsidR="0005450A" w:rsidRPr="0005450A" w:rsidRDefault="0005450A" w:rsidP="0005450A">
      <w:pPr>
        <w:jc w:val="center"/>
        <w:rPr>
          <w:rFonts w:eastAsia="Batang"/>
        </w:rPr>
      </w:pPr>
      <w:r w:rsidRPr="0005450A">
        <w:rPr>
          <w:rFonts w:eastAsia="Batang"/>
        </w:rPr>
        <w:t>...To promote a love for learning in a Biblically-based setting while presenting young children with activities to enhance in</w:t>
      </w:r>
      <w:r w:rsidR="00176ACD">
        <w:rPr>
          <w:rFonts w:eastAsia="Batang"/>
        </w:rPr>
        <w:t>tellectual, emotional, physical</w:t>
      </w:r>
      <w:r w:rsidRPr="0005450A">
        <w:rPr>
          <w:rFonts w:eastAsia="Batang"/>
        </w:rPr>
        <w:t>, social</w:t>
      </w:r>
      <w:r w:rsidR="00D813F9">
        <w:rPr>
          <w:rFonts w:eastAsia="Batang"/>
        </w:rPr>
        <w:t>,</w:t>
      </w:r>
      <w:r w:rsidRPr="0005450A">
        <w:rPr>
          <w:rFonts w:eastAsia="Batang"/>
        </w:rPr>
        <w:t xml:space="preserve"> and spiritual development</w:t>
      </w:r>
    </w:p>
    <w:p w14:paraId="47B2A7E6" w14:textId="77777777" w:rsidR="00F204A5" w:rsidRPr="00D52AC3" w:rsidRDefault="00F204A5" w:rsidP="00F204A5">
      <w:pPr>
        <w:rPr>
          <w:b/>
        </w:rPr>
      </w:pPr>
    </w:p>
    <w:p w14:paraId="2BE00084" w14:textId="77777777" w:rsidR="00F204A5" w:rsidRPr="00D52AC3" w:rsidRDefault="0005450A" w:rsidP="00F204A5">
      <w:r>
        <w:rPr>
          <w:b/>
        </w:rPr>
        <w:t>Kindergarten Readiness</w:t>
      </w:r>
      <w:r w:rsidR="00F204A5" w:rsidRPr="00D52AC3">
        <w:rPr>
          <w:b/>
        </w:rPr>
        <w:t xml:space="preserve"> </w:t>
      </w:r>
      <w:r>
        <w:rPr>
          <w:b/>
        </w:rPr>
        <w:t xml:space="preserve">Program </w:t>
      </w:r>
      <w:r w:rsidR="00F204A5" w:rsidRPr="00D52AC3">
        <w:rPr>
          <w:b/>
        </w:rPr>
        <w:t>Components</w:t>
      </w:r>
      <w:r w:rsidR="00F204A5" w:rsidRPr="00D52AC3">
        <w:rPr>
          <w:b/>
        </w:rPr>
        <w:br/>
      </w:r>
      <w:r w:rsidR="00F204A5" w:rsidRPr="00D52AC3">
        <w:t>Activities will include, but not limited to:</w:t>
      </w:r>
    </w:p>
    <w:p w14:paraId="4B809940" w14:textId="77777777" w:rsidR="00695DF2" w:rsidRPr="00D52AC3" w:rsidRDefault="00AF3657" w:rsidP="00125AAE">
      <w:pPr>
        <w:pStyle w:val="ListParagraph"/>
        <w:numPr>
          <w:ilvl w:val="0"/>
          <w:numId w:val="7"/>
        </w:numPr>
      </w:pPr>
      <w:r>
        <w:t>c</w:t>
      </w:r>
      <w:r w:rsidR="00695DF2" w:rsidRPr="00D52AC3">
        <w:t>ircle time with stories, songs, Bible lessons, drama, etc.</w:t>
      </w:r>
    </w:p>
    <w:p w14:paraId="1F84092A" w14:textId="77777777" w:rsidR="00695DF2" w:rsidRPr="00D52AC3" w:rsidRDefault="00AF3657" w:rsidP="00125AAE">
      <w:pPr>
        <w:pStyle w:val="ListParagraph"/>
        <w:numPr>
          <w:ilvl w:val="0"/>
          <w:numId w:val="7"/>
        </w:numPr>
      </w:pPr>
      <w:r>
        <w:t>f</w:t>
      </w:r>
      <w:r w:rsidR="00755013" w:rsidRPr="00D52AC3">
        <w:t>ine motor development (ex. p</w:t>
      </w:r>
      <w:r w:rsidR="00695DF2" w:rsidRPr="00D52AC3">
        <w:t>ainting)</w:t>
      </w:r>
    </w:p>
    <w:p w14:paraId="27604CBA" w14:textId="77777777" w:rsidR="00695DF2" w:rsidRPr="00D52AC3" w:rsidRDefault="00AF3657" w:rsidP="00125AAE">
      <w:pPr>
        <w:pStyle w:val="ListParagraph"/>
        <w:numPr>
          <w:ilvl w:val="0"/>
          <w:numId w:val="7"/>
        </w:numPr>
      </w:pPr>
      <w:r>
        <w:t>g</w:t>
      </w:r>
      <w:r w:rsidR="00755013" w:rsidRPr="00D52AC3">
        <w:t>ross motor development (ex. p</w:t>
      </w:r>
      <w:r w:rsidR="00695DF2" w:rsidRPr="00D52AC3">
        <w:t>laying with balls in the gym)</w:t>
      </w:r>
    </w:p>
    <w:p w14:paraId="346C4573" w14:textId="34A38465" w:rsidR="00695DF2" w:rsidRPr="00D52AC3" w:rsidRDefault="00AF3657" w:rsidP="00125AAE">
      <w:pPr>
        <w:pStyle w:val="ListParagraph"/>
        <w:numPr>
          <w:ilvl w:val="0"/>
          <w:numId w:val="7"/>
        </w:numPr>
      </w:pPr>
      <w:r>
        <w:t>l</w:t>
      </w:r>
      <w:r w:rsidR="00695DF2" w:rsidRPr="00D52AC3">
        <w:t xml:space="preserve">istening </w:t>
      </w:r>
      <w:r w:rsidR="004E1122">
        <w:t>s</w:t>
      </w:r>
      <w:r w:rsidR="00695DF2" w:rsidRPr="00D52AC3">
        <w:t>kills</w:t>
      </w:r>
    </w:p>
    <w:p w14:paraId="38B12A5D" w14:textId="77777777" w:rsidR="00695DF2" w:rsidRPr="00D52AC3" w:rsidRDefault="00AF3657" w:rsidP="00125AAE">
      <w:pPr>
        <w:pStyle w:val="ListParagraph"/>
        <w:numPr>
          <w:ilvl w:val="0"/>
          <w:numId w:val="7"/>
        </w:numPr>
      </w:pPr>
      <w:r>
        <w:t>c</w:t>
      </w:r>
      <w:r w:rsidR="00695DF2" w:rsidRPr="00D52AC3">
        <w:t>ooperative play</w:t>
      </w:r>
    </w:p>
    <w:p w14:paraId="7FB3069A" w14:textId="77777777" w:rsidR="00695DF2" w:rsidRPr="00D52AC3" w:rsidRDefault="00AF3657" w:rsidP="00125AAE">
      <w:pPr>
        <w:pStyle w:val="ListParagraph"/>
        <w:numPr>
          <w:ilvl w:val="0"/>
          <w:numId w:val="7"/>
        </w:numPr>
      </w:pPr>
      <w:r>
        <w:t>f</w:t>
      </w:r>
      <w:r w:rsidR="00755013" w:rsidRPr="00D52AC3">
        <w:t>ree play activity centres (ex. p</w:t>
      </w:r>
      <w:r w:rsidR="00695DF2" w:rsidRPr="00D52AC3">
        <w:t>uzzles, play market)</w:t>
      </w:r>
    </w:p>
    <w:p w14:paraId="12113377" w14:textId="77777777" w:rsidR="00695DF2" w:rsidRPr="00D52AC3" w:rsidRDefault="00AF3657" w:rsidP="00125AAE">
      <w:pPr>
        <w:pStyle w:val="ListParagraph"/>
        <w:numPr>
          <w:ilvl w:val="0"/>
          <w:numId w:val="7"/>
        </w:numPr>
      </w:pPr>
      <w:r>
        <w:t>e</w:t>
      </w:r>
      <w:r w:rsidR="00695DF2" w:rsidRPr="00D52AC3">
        <w:t>arly phonics, math and social studies activities</w:t>
      </w:r>
    </w:p>
    <w:p w14:paraId="38F016E6" w14:textId="77777777" w:rsidR="00695DF2" w:rsidRPr="00D52AC3" w:rsidRDefault="00AF3657" w:rsidP="00125AAE">
      <w:pPr>
        <w:pStyle w:val="ListParagraph"/>
        <w:numPr>
          <w:ilvl w:val="0"/>
          <w:numId w:val="7"/>
        </w:numPr>
      </w:pPr>
      <w:r>
        <w:t>o</w:t>
      </w:r>
      <w:r w:rsidR="00695DF2" w:rsidRPr="00D52AC3">
        <w:t>ut of doors play</w:t>
      </w:r>
    </w:p>
    <w:p w14:paraId="6DAB5802" w14:textId="77777777" w:rsidR="00695DF2" w:rsidRPr="00D52AC3" w:rsidRDefault="00AF3657" w:rsidP="00125AAE">
      <w:pPr>
        <w:pStyle w:val="ListParagraph"/>
        <w:numPr>
          <w:ilvl w:val="0"/>
          <w:numId w:val="7"/>
        </w:numPr>
      </w:pPr>
      <w:r>
        <w:t>rest/q</w:t>
      </w:r>
      <w:r w:rsidR="00695DF2" w:rsidRPr="00D52AC3">
        <w:t>uiet time</w:t>
      </w:r>
    </w:p>
    <w:p w14:paraId="615C387D" w14:textId="77777777" w:rsidR="00695DF2" w:rsidRPr="00D52AC3" w:rsidRDefault="00695DF2" w:rsidP="00695DF2"/>
    <w:p w14:paraId="29F005AD" w14:textId="77777777" w:rsidR="00F204A5" w:rsidRPr="00D52AC3" w:rsidRDefault="00F204A5" w:rsidP="00F204A5">
      <w:pPr>
        <w:rPr>
          <w:b/>
        </w:rPr>
      </w:pPr>
      <w:r w:rsidRPr="00D52AC3">
        <w:rPr>
          <w:b/>
        </w:rPr>
        <w:t>Eligibility</w:t>
      </w:r>
    </w:p>
    <w:p w14:paraId="781697C2" w14:textId="77777777" w:rsidR="00F204A5" w:rsidRPr="00D52AC3" w:rsidRDefault="00F204A5" w:rsidP="00125AAE">
      <w:pPr>
        <w:pStyle w:val="ListParagraph"/>
        <w:numPr>
          <w:ilvl w:val="0"/>
          <w:numId w:val="8"/>
        </w:numPr>
        <w:rPr>
          <w:b/>
        </w:rPr>
      </w:pPr>
      <w:r w:rsidRPr="00D52AC3">
        <w:t>The minimum age is three years by December 31.</w:t>
      </w:r>
    </w:p>
    <w:p w14:paraId="15C8EC7C" w14:textId="77777777" w:rsidR="00F204A5" w:rsidRPr="00D52AC3" w:rsidRDefault="00F204A5" w:rsidP="00125AAE">
      <w:pPr>
        <w:pStyle w:val="ListParagraph"/>
        <w:numPr>
          <w:ilvl w:val="0"/>
          <w:numId w:val="8"/>
        </w:numPr>
      </w:pPr>
      <w:r w:rsidRPr="00D52AC3">
        <w:t>The child must be toilet trained</w:t>
      </w:r>
      <w:r w:rsidR="00695DF2" w:rsidRPr="00D52AC3">
        <w:t>.</w:t>
      </w:r>
    </w:p>
    <w:p w14:paraId="58250007" w14:textId="77777777" w:rsidR="00695DF2" w:rsidRPr="00D52AC3" w:rsidRDefault="00695DF2" w:rsidP="00125AAE">
      <w:pPr>
        <w:pStyle w:val="ListParagraph"/>
        <w:numPr>
          <w:ilvl w:val="0"/>
          <w:numId w:val="8"/>
        </w:numPr>
      </w:pPr>
      <w:r w:rsidRPr="00D52AC3">
        <w:t>Cornerstone is not equipped to meet the needs of all children and admittance or continuation may be denied if it is deemed by Cornerstone staff/trustees that needs are not serviceable or the safety and wellbeing of others is being affected.</w:t>
      </w:r>
    </w:p>
    <w:p w14:paraId="1E7EE21D" w14:textId="77777777" w:rsidR="00F204A5" w:rsidRPr="00D52AC3" w:rsidRDefault="00F204A5" w:rsidP="00125AAE">
      <w:pPr>
        <w:pStyle w:val="ListParagraph"/>
        <w:numPr>
          <w:ilvl w:val="0"/>
          <w:numId w:val="8"/>
        </w:numPr>
      </w:pPr>
      <w:r w:rsidRPr="00D52AC3">
        <w:t>Applications</w:t>
      </w:r>
      <w:r w:rsidR="00AF3657">
        <w:t xml:space="preserve"> are reviewed on a “first-come-first-</w:t>
      </w:r>
      <w:r w:rsidRPr="00D52AC3">
        <w:t>serve” basis</w:t>
      </w:r>
      <w:r w:rsidR="00695DF2" w:rsidRPr="00D52AC3">
        <w:t>.</w:t>
      </w:r>
    </w:p>
    <w:p w14:paraId="04B536A6" w14:textId="77777777" w:rsidR="00F204A5" w:rsidRPr="00D52AC3" w:rsidRDefault="00F204A5" w:rsidP="00125AAE">
      <w:pPr>
        <w:pStyle w:val="ListParagraph"/>
        <w:numPr>
          <w:ilvl w:val="0"/>
          <w:numId w:val="8"/>
        </w:numPr>
      </w:pPr>
      <w:r w:rsidRPr="00D52AC3">
        <w:t>Enrolment is limited</w:t>
      </w:r>
      <w:r w:rsidR="00755013" w:rsidRPr="00D52AC3">
        <w:t>.</w:t>
      </w:r>
    </w:p>
    <w:p w14:paraId="36FE360D" w14:textId="77777777" w:rsidR="001374E7" w:rsidRDefault="001374E7" w:rsidP="00F204A5">
      <w:pPr>
        <w:rPr>
          <w:b/>
        </w:rPr>
      </w:pPr>
    </w:p>
    <w:p w14:paraId="516C6FF5" w14:textId="77777777" w:rsidR="00F204A5" w:rsidRPr="00D52AC3" w:rsidRDefault="00F204A5" w:rsidP="00F204A5">
      <w:pPr>
        <w:rPr>
          <w:b/>
        </w:rPr>
      </w:pPr>
      <w:r w:rsidRPr="00D52AC3">
        <w:rPr>
          <w:b/>
        </w:rPr>
        <w:lastRenderedPageBreak/>
        <w:t>Times/Days</w:t>
      </w:r>
      <w:r w:rsidR="0005450A">
        <w:rPr>
          <w:b/>
        </w:rPr>
        <w:t xml:space="preserve"> for Kindergarten Readiness Students</w:t>
      </w:r>
    </w:p>
    <w:p w14:paraId="480FDEAC" w14:textId="77777777" w:rsidR="00F204A5" w:rsidRPr="00D52AC3" w:rsidRDefault="00F204A5" w:rsidP="00125AAE">
      <w:pPr>
        <w:pStyle w:val="ListParagraph"/>
        <w:numPr>
          <w:ilvl w:val="0"/>
          <w:numId w:val="9"/>
        </w:numPr>
      </w:pPr>
      <w:r w:rsidRPr="00D52AC3">
        <w:t>Tuesdays and/or Thursdays as per schedule</w:t>
      </w:r>
    </w:p>
    <w:p w14:paraId="23DE5011" w14:textId="77777777" w:rsidR="00F204A5" w:rsidRPr="00D52AC3" w:rsidRDefault="00F204A5" w:rsidP="00125AAE">
      <w:pPr>
        <w:pStyle w:val="ListParagraph"/>
        <w:numPr>
          <w:ilvl w:val="0"/>
          <w:numId w:val="9"/>
        </w:numPr>
      </w:pPr>
      <w:r w:rsidRPr="00D52AC3">
        <w:t>Program #1 Mornings 9:00 to 12:00</w:t>
      </w:r>
    </w:p>
    <w:p w14:paraId="22B25F04" w14:textId="77777777" w:rsidR="00F204A5" w:rsidRPr="00D52AC3" w:rsidRDefault="00F204A5" w:rsidP="00125AAE">
      <w:pPr>
        <w:pStyle w:val="ListParagraph"/>
        <w:numPr>
          <w:ilvl w:val="0"/>
          <w:numId w:val="9"/>
        </w:numPr>
      </w:pPr>
      <w:r w:rsidRPr="00D52AC3">
        <w:t>Program #2 Afternoon 12:00 – 3:00</w:t>
      </w:r>
    </w:p>
    <w:p w14:paraId="2FF3D0D4" w14:textId="77777777" w:rsidR="00F204A5" w:rsidRPr="00D52AC3" w:rsidRDefault="00F204A5" w:rsidP="00125AAE">
      <w:pPr>
        <w:pStyle w:val="ListParagraph"/>
        <w:numPr>
          <w:ilvl w:val="0"/>
          <w:numId w:val="9"/>
        </w:numPr>
      </w:pPr>
      <w:r w:rsidRPr="00D52AC3">
        <w:t>School will be closed for 2 weeks for Christmas, 1 week for March break, and for the summer months</w:t>
      </w:r>
    </w:p>
    <w:p w14:paraId="379F2D95" w14:textId="77777777" w:rsidR="004E11FA" w:rsidRPr="00D52AC3" w:rsidRDefault="004E11FA" w:rsidP="00125AAE">
      <w:pPr>
        <w:pStyle w:val="ListParagraph"/>
        <w:numPr>
          <w:ilvl w:val="0"/>
          <w:numId w:val="9"/>
        </w:numPr>
      </w:pPr>
      <w:r w:rsidRPr="00D52AC3">
        <w:t xml:space="preserve">Parents/Guardians should escort their child directly to the classroom and pick up their child from the classroom. </w:t>
      </w:r>
    </w:p>
    <w:p w14:paraId="70A47B6D" w14:textId="77777777" w:rsidR="00F204A5" w:rsidRPr="00D52AC3" w:rsidRDefault="00F204A5" w:rsidP="00F204A5"/>
    <w:p w14:paraId="711FFDAE" w14:textId="77777777" w:rsidR="00F204A5" w:rsidRPr="00D52AC3" w:rsidRDefault="00F204A5" w:rsidP="00F204A5">
      <w:r w:rsidRPr="00D52AC3">
        <w:rPr>
          <w:b/>
        </w:rPr>
        <w:t xml:space="preserve">Items to Leave at the School for the Duration of the Year </w:t>
      </w:r>
      <w:r w:rsidRPr="00D52AC3">
        <w:t>(please label items)</w:t>
      </w:r>
    </w:p>
    <w:p w14:paraId="7353EA6D" w14:textId="77777777" w:rsidR="00F204A5" w:rsidRPr="00D52AC3" w:rsidRDefault="00AF3657" w:rsidP="00125AAE">
      <w:pPr>
        <w:pStyle w:val="ListParagraph"/>
        <w:numPr>
          <w:ilvl w:val="0"/>
          <w:numId w:val="10"/>
        </w:numPr>
      </w:pPr>
      <w:r>
        <w:t>i</w:t>
      </w:r>
      <w:r w:rsidR="00F204A5" w:rsidRPr="00D52AC3">
        <w:t>ndoor shoes</w:t>
      </w:r>
    </w:p>
    <w:p w14:paraId="75555F4A" w14:textId="77777777" w:rsidR="00F204A5" w:rsidRPr="00D52AC3" w:rsidRDefault="00AF3657" w:rsidP="00125AAE">
      <w:pPr>
        <w:pStyle w:val="ListParagraph"/>
        <w:numPr>
          <w:ilvl w:val="0"/>
          <w:numId w:val="10"/>
        </w:numPr>
      </w:pPr>
      <w:r>
        <w:t>s</w:t>
      </w:r>
      <w:r w:rsidR="00F204A5" w:rsidRPr="00D52AC3">
        <w:t>mall blanket or towel for rest time</w:t>
      </w:r>
    </w:p>
    <w:p w14:paraId="67359849" w14:textId="77777777" w:rsidR="00F204A5" w:rsidRPr="00D52AC3" w:rsidRDefault="00AF3657" w:rsidP="00125AAE">
      <w:pPr>
        <w:pStyle w:val="ListParagraph"/>
        <w:numPr>
          <w:ilvl w:val="0"/>
          <w:numId w:val="10"/>
        </w:numPr>
      </w:pPr>
      <w:r>
        <w:t>a</w:t>
      </w:r>
      <w:r w:rsidR="00F204A5" w:rsidRPr="00D52AC3">
        <w:t xml:space="preserve"> complete change of clothes</w:t>
      </w:r>
    </w:p>
    <w:p w14:paraId="0E2012D9" w14:textId="77777777" w:rsidR="00F204A5" w:rsidRPr="00D52AC3" w:rsidRDefault="00F204A5" w:rsidP="00F204A5">
      <w:pPr>
        <w:ind w:left="1080"/>
      </w:pPr>
    </w:p>
    <w:p w14:paraId="7F7FB8A3" w14:textId="77777777" w:rsidR="00F204A5" w:rsidRPr="00D52AC3" w:rsidRDefault="00F204A5" w:rsidP="00F204A5">
      <w:pPr>
        <w:rPr>
          <w:b/>
        </w:rPr>
      </w:pPr>
      <w:r w:rsidRPr="00D52AC3">
        <w:rPr>
          <w:b/>
        </w:rPr>
        <w:t>Items to Bring Daily</w:t>
      </w:r>
    </w:p>
    <w:p w14:paraId="61DB530D" w14:textId="77777777" w:rsidR="00F204A5" w:rsidRPr="00D52AC3" w:rsidRDefault="00AF3657" w:rsidP="00125AAE">
      <w:pPr>
        <w:pStyle w:val="ListParagraph"/>
        <w:numPr>
          <w:ilvl w:val="0"/>
          <w:numId w:val="11"/>
        </w:numPr>
      </w:pPr>
      <w:r>
        <w:t>l</w:t>
      </w:r>
      <w:r w:rsidR="00F204A5" w:rsidRPr="00D52AC3">
        <w:t>unch</w:t>
      </w:r>
    </w:p>
    <w:p w14:paraId="360E1415" w14:textId="77777777" w:rsidR="00F204A5" w:rsidRPr="00D52AC3" w:rsidRDefault="00AF3657" w:rsidP="00125AAE">
      <w:pPr>
        <w:pStyle w:val="ListParagraph"/>
        <w:numPr>
          <w:ilvl w:val="0"/>
          <w:numId w:val="11"/>
        </w:numPr>
      </w:pPr>
      <w:r>
        <w:t>d</w:t>
      </w:r>
      <w:r w:rsidR="00F204A5" w:rsidRPr="00D52AC3">
        <w:t>rink</w:t>
      </w:r>
    </w:p>
    <w:p w14:paraId="552534DB" w14:textId="77777777" w:rsidR="00F204A5" w:rsidRPr="00D52AC3" w:rsidRDefault="00AF3657" w:rsidP="00125AAE">
      <w:pPr>
        <w:pStyle w:val="ListParagraph"/>
        <w:numPr>
          <w:ilvl w:val="0"/>
          <w:numId w:val="11"/>
        </w:numPr>
      </w:pPr>
      <w:r>
        <w:t xml:space="preserve">a </w:t>
      </w:r>
      <w:r w:rsidR="00F204A5" w:rsidRPr="00D52AC3">
        <w:t>healthy snack for morning and afternoon</w:t>
      </w:r>
    </w:p>
    <w:p w14:paraId="0F699D7D" w14:textId="77777777" w:rsidR="00277B91" w:rsidRPr="00D52AC3" w:rsidRDefault="00277B91" w:rsidP="00277B91">
      <w:pPr>
        <w:ind w:left="540"/>
        <w:rPr>
          <w:b/>
        </w:rPr>
      </w:pPr>
      <w:r w:rsidRPr="00D52AC3">
        <w:rPr>
          <w:sz w:val="20"/>
          <w:szCs w:val="20"/>
        </w:rPr>
        <w:t xml:space="preserve">   </w:t>
      </w:r>
      <w:r w:rsidR="00F204A5" w:rsidRPr="00D52AC3">
        <w:rPr>
          <w:sz w:val="20"/>
          <w:szCs w:val="20"/>
        </w:rPr>
        <w:t>Note: parents are encouraged to use plastic, re-usable containers</w:t>
      </w:r>
      <w:r w:rsidRPr="00D52AC3">
        <w:t>.</w:t>
      </w:r>
    </w:p>
    <w:p w14:paraId="61CB7569" w14:textId="77777777" w:rsidR="00695DF2" w:rsidRPr="00D52AC3" w:rsidRDefault="00695DF2" w:rsidP="00277B91">
      <w:pPr>
        <w:ind w:left="720"/>
      </w:pPr>
    </w:p>
    <w:p w14:paraId="55643567" w14:textId="77777777" w:rsidR="00277B91" w:rsidRPr="00D52AC3" w:rsidRDefault="00277B91" w:rsidP="00277B91">
      <w:pPr>
        <w:rPr>
          <w:b/>
        </w:rPr>
      </w:pPr>
      <w:r w:rsidRPr="00D52AC3">
        <w:rPr>
          <w:b/>
        </w:rPr>
        <w:t xml:space="preserve">Communication with Parents </w:t>
      </w:r>
    </w:p>
    <w:p w14:paraId="00619EB7" w14:textId="77777777" w:rsidR="00F204A5" w:rsidRPr="00D52AC3" w:rsidRDefault="00F204A5" w:rsidP="00125AAE">
      <w:pPr>
        <w:pStyle w:val="ListParagraph"/>
        <w:numPr>
          <w:ilvl w:val="0"/>
          <w:numId w:val="11"/>
        </w:numPr>
      </w:pPr>
      <w:r w:rsidRPr="00D52AC3">
        <w:t>A schedule of daily activities will be posted in the classroom for parents</w:t>
      </w:r>
      <w:r w:rsidR="00755013" w:rsidRPr="00D52AC3">
        <w:t>.</w:t>
      </w:r>
    </w:p>
    <w:p w14:paraId="3C129458" w14:textId="77777777" w:rsidR="00F204A5" w:rsidRDefault="00F204A5" w:rsidP="00125AAE">
      <w:pPr>
        <w:pStyle w:val="ListParagraph"/>
        <w:numPr>
          <w:ilvl w:val="0"/>
          <w:numId w:val="11"/>
        </w:numPr>
      </w:pPr>
      <w:r w:rsidRPr="00D52AC3">
        <w:t>A communications book, to be used by both parents and teacher, will be provided and should be sent back and forth daily with the child</w:t>
      </w:r>
      <w:r w:rsidR="00755013" w:rsidRPr="00D52AC3">
        <w:t>.</w:t>
      </w:r>
    </w:p>
    <w:p w14:paraId="2FD1C0D9" w14:textId="2348C6EB" w:rsidR="001374E7" w:rsidRPr="00D52AC3" w:rsidRDefault="001374E7" w:rsidP="00125AAE">
      <w:pPr>
        <w:pStyle w:val="ListParagraph"/>
        <w:numPr>
          <w:ilvl w:val="0"/>
          <w:numId w:val="11"/>
        </w:numPr>
      </w:pPr>
      <w:r>
        <w:t>A weekly school newsletter will be sent via e</w:t>
      </w:r>
      <w:r w:rsidR="004E1122">
        <w:t>mail.</w:t>
      </w:r>
    </w:p>
    <w:p w14:paraId="1CE014A2" w14:textId="77777777" w:rsidR="00277B91" w:rsidRPr="00D52AC3" w:rsidRDefault="00277B91" w:rsidP="00125AAE">
      <w:pPr>
        <w:pStyle w:val="ListParagraph"/>
        <w:numPr>
          <w:ilvl w:val="0"/>
          <w:numId w:val="11"/>
        </w:numPr>
      </w:pPr>
      <w:r w:rsidRPr="00D52AC3">
        <w:t>A report card will be issued at the</w:t>
      </w:r>
      <w:r w:rsidR="00755013" w:rsidRPr="00D52AC3">
        <w:t xml:space="preserve"> conclusion of the year.</w:t>
      </w:r>
    </w:p>
    <w:p w14:paraId="5B844F7C" w14:textId="77777777" w:rsidR="00F204A5" w:rsidRPr="00D52AC3" w:rsidRDefault="00F204A5" w:rsidP="00F204A5"/>
    <w:p w14:paraId="7DEA3092" w14:textId="77777777" w:rsidR="00F204A5" w:rsidRPr="00D52AC3" w:rsidRDefault="00F204A5" w:rsidP="00F204A5">
      <w:pPr>
        <w:rPr>
          <w:b/>
        </w:rPr>
      </w:pPr>
      <w:r w:rsidRPr="00D52AC3">
        <w:rPr>
          <w:b/>
        </w:rPr>
        <w:t>Discipline</w:t>
      </w:r>
    </w:p>
    <w:p w14:paraId="1C5639CB" w14:textId="77777777" w:rsidR="00755013" w:rsidRPr="00D52AC3" w:rsidRDefault="00F204A5" w:rsidP="00755013">
      <w:r w:rsidRPr="00D52AC3">
        <w:t>“Time-outs” or loss of privileges can be expected for continued inappropriate behaviour.</w:t>
      </w:r>
    </w:p>
    <w:p w14:paraId="32F3D1D3" w14:textId="77777777" w:rsidR="001374E7" w:rsidRPr="001374E7" w:rsidRDefault="00755013" w:rsidP="00755013">
      <w:r w:rsidRPr="00D52AC3">
        <w:t xml:space="preserve">     </w:t>
      </w:r>
    </w:p>
    <w:p w14:paraId="4EC56484" w14:textId="77777777" w:rsidR="00A53D6D" w:rsidRPr="00D52AC3" w:rsidRDefault="00277B91" w:rsidP="001374E7">
      <w:pPr>
        <w:ind w:left="1440" w:firstLine="720"/>
      </w:pPr>
      <w:r w:rsidRPr="0005450A">
        <w:rPr>
          <w:b/>
          <w:bCs/>
          <w:color w:val="000000"/>
          <w:sz w:val="28"/>
          <w:szCs w:val="28"/>
          <w:lang w:eastAsia="en-CA"/>
        </w:rPr>
        <w:lastRenderedPageBreak/>
        <w:t xml:space="preserve">Grades </w:t>
      </w:r>
      <w:r w:rsidR="00B72798" w:rsidRPr="0005450A">
        <w:rPr>
          <w:b/>
          <w:bCs/>
          <w:color w:val="000000"/>
          <w:sz w:val="28"/>
          <w:szCs w:val="28"/>
          <w:lang w:eastAsia="en-CA"/>
        </w:rPr>
        <w:t>JK-8</w:t>
      </w:r>
      <w:r w:rsidRPr="0005450A">
        <w:rPr>
          <w:b/>
          <w:bCs/>
          <w:color w:val="000000"/>
          <w:sz w:val="28"/>
          <w:szCs w:val="28"/>
          <w:lang w:eastAsia="en-CA"/>
        </w:rPr>
        <w:t xml:space="preserve">   </w:t>
      </w:r>
    </w:p>
    <w:p w14:paraId="05AE0621" w14:textId="77777777" w:rsidR="004E11FA" w:rsidRPr="00D52AC3" w:rsidRDefault="009554EE" w:rsidP="00A53D6D">
      <w:pPr>
        <w:spacing w:before="100" w:beforeAutospacing="1"/>
        <w:ind w:right="363"/>
        <w:rPr>
          <w:b/>
          <w:bCs/>
          <w:color w:val="000000"/>
          <w:lang w:eastAsia="en-CA"/>
        </w:rPr>
      </w:pPr>
      <w:r w:rsidRPr="00D52AC3">
        <w:rPr>
          <w:noProof/>
          <w:color w:val="0000FF"/>
          <w:lang w:eastAsia="en-CA"/>
        </w:rPr>
        <w:drawing>
          <wp:anchor distT="0" distB="0" distL="114300" distR="114300" simplePos="0" relativeHeight="251655680" behindDoc="1" locked="0" layoutInCell="1" allowOverlap="1" wp14:anchorId="3E744FF4" wp14:editId="0F2C2A12">
            <wp:simplePos x="0" y="0"/>
            <wp:positionH relativeFrom="column">
              <wp:posOffset>3302000</wp:posOffset>
            </wp:positionH>
            <wp:positionV relativeFrom="paragraph">
              <wp:posOffset>189865</wp:posOffset>
            </wp:positionV>
            <wp:extent cx="810260" cy="1219200"/>
            <wp:effectExtent l="0" t="0" r="8890" b="0"/>
            <wp:wrapThrough wrapText="bothSides">
              <wp:wrapPolygon edited="0">
                <wp:start x="0" y="0"/>
                <wp:lineTo x="0" y="21263"/>
                <wp:lineTo x="21329" y="21263"/>
                <wp:lineTo x="21329" y="0"/>
                <wp:lineTo x="0" y="0"/>
              </wp:wrapPolygon>
            </wp:wrapThrough>
            <wp:docPr id="5" name="irc_mi" descr="Image result for clock black and whi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lock black and whit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1FA" w:rsidRPr="00D52AC3">
        <w:rPr>
          <w:b/>
          <w:bCs/>
          <w:color w:val="000000"/>
          <w:lang w:eastAsia="en-CA"/>
        </w:rPr>
        <w:t>Classroom Hours</w:t>
      </w:r>
      <w:r w:rsidR="004E11FA" w:rsidRPr="00D52AC3">
        <w:rPr>
          <w:b/>
          <w:bCs/>
          <w:color w:val="000000"/>
          <w:lang w:eastAsia="en-CA"/>
        </w:rPr>
        <w:br/>
      </w:r>
      <w:r w:rsidR="004E11FA" w:rsidRPr="00D52AC3">
        <w:rPr>
          <w:color w:val="000000"/>
          <w:lang w:eastAsia="en-CA"/>
        </w:rPr>
        <w:t xml:space="preserve">The school day begins at 8:50 a.m. and classes end at 3:10 p.m. The school’s responsibility for students while on school property is limited to the stated classroom hours. </w:t>
      </w:r>
    </w:p>
    <w:p w14:paraId="002DE23B" w14:textId="77777777" w:rsidR="004E11FA" w:rsidRPr="00D52AC3" w:rsidRDefault="004E11FA" w:rsidP="004E11FA">
      <w:pPr>
        <w:spacing w:before="100" w:beforeAutospacing="1"/>
        <w:ind w:right="363"/>
        <w:rPr>
          <w:lang w:eastAsia="en-CA"/>
        </w:rPr>
      </w:pPr>
      <w:r w:rsidRPr="00D52AC3">
        <w:rPr>
          <w:color w:val="000000"/>
          <w:lang w:eastAsia="en-CA"/>
        </w:rPr>
        <w:t>Except in the event of school-sponsored activities, a parent or appointed guardian is expected to be responsible for the student prior to commencement of the school day and again once the classes are dismissed.</w:t>
      </w:r>
    </w:p>
    <w:p w14:paraId="7B4C946C" w14:textId="77777777" w:rsidR="004E11FA" w:rsidRPr="00D52AC3" w:rsidRDefault="004E11FA" w:rsidP="004E11FA">
      <w:pPr>
        <w:spacing w:before="100" w:beforeAutospacing="1"/>
        <w:ind w:right="363"/>
      </w:pPr>
      <w:r w:rsidRPr="00D52AC3">
        <w:rPr>
          <w:color w:val="000000"/>
          <w:lang w:eastAsia="en-CA"/>
        </w:rPr>
        <w:t>All students must be accompanied off the property by a parent or delegate with parental consent. Should a child require early dismissal or a short-term absence due to illness or professional appointment, a parent or delegate with parental consent may sign them out of the school.</w:t>
      </w:r>
    </w:p>
    <w:p w14:paraId="43E6ECC5" w14:textId="77777777" w:rsidR="004E11FA" w:rsidRPr="00D52AC3" w:rsidRDefault="004E11FA" w:rsidP="004E11FA">
      <w:pPr>
        <w:spacing w:before="100" w:beforeAutospacing="1"/>
        <w:ind w:right="363"/>
        <w:rPr>
          <w:lang w:eastAsia="en-CA"/>
        </w:rPr>
      </w:pPr>
      <w:r w:rsidRPr="00D52AC3">
        <w:rPr>
          <w:color w:val="000000"/>
          <w:lang w:eastAsia="en-CA"/>
        </w:rPr>
        <w:t xml:space="preserve">Parents are required to notify the school by 8:45 am if their child will be absent. The school will attempt to contact parents by 9:15 am if a child is absent and a phone call has not been received. </w:t>
      </w:r>
    </w:p>
    <w:p w14:paraId="0D161B42" w14:textId="77777777" w:rsidR="004E11FA" w:rsidRPr="00D52AC3" w:rsidRDefault="004E11FA" w:rsidP="004E11FA">
      <w:pPr>
        <w:spacing w:before="100" w:beforeAutospacing="1"/>
        <w:ind w:right="363"/>
        <w:rPr>
          <w:color w:val="000000"/>
          <w:lang w:eastAsia="en-CA"/>
        </w:rPr>
      </w:pPr>
      <w:r w:rsidRPr="00D52AC3">
        <w:rPr>
          <w:color w:val="000000"/>
          <w:lang w:eastAsia="en-CA"/>
        </w:rPr>
        <w:t>The school reserves the right to detain any child to complete unfinished or unsatisfactory work, provide extra help, or to administer discipline. In such cases, the teacher will do his/her best to notify parents by phone.</w:t>
      </w:r>
    </w:p>
    <w:p w14:paraId="242076B7" w14:textId="77777777" w:rsidR="00A53D6D" w:rsidRPr="00D52AC3" w:rsidRDefault="00A53D6D" w:rsidP="00A53D6D">
      <w:pPr>
        <w:spacing w:before="100" w:beforeAutospacing="1"/>
        <w:ind w:right="363"/>
        <w:rPr>
          <w:b/>
          <w:bCs/>
          <w:color w:val="000000"/>
          <w:lang w:eastAsia="en-CA"/>
        </w:rPr>
      </w:pPr>
    </w:p>
    <w:p w14:paraId="0C7705C1" w14:textId="77777777" w:rsidR="00A53D6D" w:rsidRPr="00D52AC3" w:rsidRDefault="00A53D6D" w:rsidP="00A53D6D">
      <w:pPr>
        <w:spacing w:before="100" w:beforeAutospacing="1"/>
        <w:ind w:right="363"/>
        <w:rPr>
          <w:b/>
          <w:bCs/>
          <w:color w:val="000000"/>
          <w:lang w:eastAsia="en-CA"/>
        </w:rPr>
      </w:pPr>
    </w:p>
    <w:p w14:paraId="4D24643A" w14:textId="77777777" w:rsidR="00A53D6D" w:rsidRPr="00D52AC3" w:rsidRDefault="00A53D6D" w:rsidP="00A53D6D">
      <w:pPr>
        <w:spacing w:before="100" w:beforeAutospacing="1"/>
        <w:ind w:right="363"/>
        <w:rPr>
          <w:color w:val="000000"/>
          <w:lang w:eastAsia="en-CA"/>
        </w:rPr>
      </w:pPr>
      <w:r w:rsidRPr="00D52AC3">
        <w:rPr>
          <w:b/>
          <w:bCs/>
          <w:color w:val="000000"/>
          <w:lang w:eastAsia="en-CA"/>
        </w:rPr>
        <w:lastRenderedPageBreak/>
        <w:t xml:space="preserve">The School Year                                                                                    </w:t>
      </w:r>
      <w:r w:rsidRPr="00D52AC3">
        <w:rPr>
          <w:color w:val="000000"/>
          <w:lang w:eastAsia="en-CA"/>
        </w:rPr>
        <w:t>The School Year is divided into 3 terms:                                              1. Fall Term (September-</w:t>
      </w:r>
      <w:proofErr w:type="gramStart"/>
      <w:r w:rsidRPr="00D52AC3">
        <w:rPr>
          <w:color w:val="000000"/>
          <w:lang w:eastAsia="en-CA"/>
        </w:rPr>
        <w:t xml:space="preserve">November)   </w:t>
      </w:r>
      <w:proofErr w:type="gramEnd"/>
      <w:r w:rsidRPr="00D52AC3">
        <w:rPr>
          <w:color w:val="000000"/>
          <w:lang w:eastAsia="en-CA"/>
        </w:rPr>
        <w:t xml:space="preserve">                                                 2. Winter Term (December-Mid </w:t>
      </w:r>
      <w:proofErr w:type="gramStart"/>
      <w:r w:rsidRPr="00D52AC3">
        <w:rPr>
          <w:color w:val="000000"/>
          <w:lang w:eastAsia="en-CA"/>
        </w:rPr>
        <w:t xml:space="preserve">March)   </w:t>
      </w:r>
      <w:proofErr w:type="gramEnd"/>
      <w:r w:rsidRPr="00D52AC3">
        <w:rPr>
          <w:color w:val="000000"/>
          <w:lang w:eastAsia="en-CA"/>
        </w:rPr>
        <w:t xml:space="preserve">                                             3. Spring Term (Mid March-June)</w:t>
      </w:r>
    </w:p>
    <w:p w14:paraId="0825D7DF" w14:textId="77777777" w:rsidR="009554EE" w:rsidRPr="00D52AC3" w:rsidRDefault="009554EE" w:rsidP="004E11FA">
      <w:pPr>
        <w:spacing w:before="100" w:beforeAutospacing="1"/>
        <w:ind w:right="363"/>
        <w:rPr>
          <w:b/>
          <w:bCs/>
          <w:color w:val="000000"/>
          <w:lang w:eastAsia="en-CA"/>
        </w:rPr>
      </w:pPr>
    </w:p>
    <w:p w14:paraId="2ED72E79" w14:textId="77777777" w:rsidR="009554EE" w:rsidRPr="00D52AC3" w:rsidRDefault="009554EE" w:rsidP="004E11FA">
      <w:pPr>
        <w:spacing w:before="100" w:beforeAutospacing="1"/>
        <w:ind w:right="363"/>
        <w:rPr>
          <w:color w:val="000000"/>
          <w:lang w:eastAsia="en-CA"/>
        </w:rPr>
      </w:pPr>
      <w:r w:rsidRPr="00D52AC3">
        <w:rPr>
          <w:noProof/>
          <w:color w:val="0000FF"/>
          <w:lang w:eastAsia="en-CA"/>
        </w:rPr>
        <w:drawing>
          <wp:anchor distT="0" distB="0" distL="114300" distR="114300" simplePos="0" relativeHeight="251658752" behindDoc="0" locked="0" layoutInCell="1" allowOverlap="1" wp14:anchorId="2C56B3A1" wp14:editId="1535FF15">
            <wp:simplePos x="0" y="0"/>
            <wp:positionH relativeFrom="column">
              <wp:posOffset>0</wp:posOffset>
            </wp:positionH>
            <wp:positionV relativeFrom="paragraph">
              <wp:posOffset>230852</wp:posOffset>
            </wp:positionV>
            <wp:extent cx="1000125" cy="899795"/>
            <wp:effectExtent l="0" t="0" r="9525" b="0"/>
            <wp:wrapThrough wrapText="bothSides">
              <wp:wrapPolygon edited="0">
                <wp:start x="0" y="0"/>
                <wp:lineTo x="0" y="21036"/>
                <wp:lineTo x="21394" y="21036"/>
                <wp:lineTo x="21394" y="0"/>
                <wp:lineTo x="0" y="0"/>
              </wp:wrapPolygon>
            </wp:wrapThrough>
            <wp:docPr id="6" name="irc_mi" descr="Image result for kindergarten child black and whi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indergarten child black and white">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012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4E11FA" w:rsidRPr="00D52AC3">
        <w:rPr>
          <w:b/>
          <w:bCs/>
          <w:color w:val="000000"/>
          <w:lang w:eastAsia="en-CA"/>
        </w:rPr>
        <w:t>Kindergarten Level</w:t>
      </w:r>
      <w:r w:rsidR="004E11FA" w:rsidRPr="00D52AC3">
        <w:rPr>
          <w:b/>
          <w:bCs/>
          <w:color w:val="000000"/>
          <w:lang w:eastAsia="en-CA"/>
        </w:rPr>
        <w:br/>
      </w:r>
      <w:r w:rsidR="004E11FA" w:rsidRPr="00D52AC3">
        <w:rPr>
          <w:color w:val="000000"/>
          <w:lang w:eastAsia="en-CA"/>
        </w:rPr>
        <w:t xml:space="preserve">Students are introduced to a </w:t>
      </w:r>
      <w:r w:rsidR="000F6BB4" w:rsidRPr="00D52AC3">
        <w:rPr>
          <w:color w:val="000000"/>
          <w:lang w:eastAsia="en-CA"/>
        </w:rPr>
        <w:t>‘</w:t>
      </w:r>
      <w:r w:rsidR="004E11FA" w:rsidRPr="00D52AC3">
        <w:rPr>
          <w:iCs/>
          <w:color w:val="000000"/>
          <w:lang w:eastAsia="en-CA"/>
        </w:rPr>
        <w:t>structured classroom setting</w:t>
      </w:r>
      <w:r w:rsidR="000F6BB4" w:rsidRPr="00D52AC3">
        <w:rPr>
          <w:iCs/>
          <w:color w:val="000000"/>
          <w:lang w:eastAsia="en-CA"/>
        </w:rPr>
        <w:t>’</w:t>
      </w:r>
      <w:r w:rsidR="004E11FA" w:rsidRPr="00D52AC3">
        <w:rPr>
          <w:iCs/>
          <w:color w:val="000000"/>
          <w:lang w:eastAsia="en-CA"/>
        </w:rPr>
        <w:t xml:space="preserve">. </w:t>
      </w:r>
      <w:r w:rsidR="000F6BB4" w:rsidRPr="00D52AC3">
        <w:rPr>
          <w:iCs/>
          <w:color w:val="000000"/>
          <w:lang w:eastAsia="en-CA"/>
        </w:rPr>
        <w:t xml:space="preserve">Areas of study will include:  Biblical Studies, Scripture Memorization, </w:t>
      </w:r>
      <w:r w:rsidR="004E11FA" w:rsidRPr="00D52AC3">
        <w:rPr>
          <w:iCs/>
          <w:color w:val="000000"/>
          <w:lang w:eastAsia="en-CA"/>
        </w:rPr>
        <w:t>Phonics/Reading, M</w:t>
      </w:r>
      <w:r w:rsidR="000F6BB4" w:rsidRPr="00D52AC3">
        <w:rPr>
          <w:iCs/>
          <w:color w:val="000000"/>
          <w:lang w:eastAsia="en-CA"/>
        </w:rPr>
        <w:t xml:space="preserve">athematics, Penmanship, Computer Technology, Social Studies, Art, Gym and Music.  The </w:t>
      </w:r>
      <w:proofErr w:type="gramStart"/>
      <w:r w:rsidR="000F6BB4" w:rsidRPr="00D52AC3">
        <w:rPr>
          <w:iCs/>
          <w:color w:val="000000"/>
          <w:lang w:eastAsia="en-CA"/>
        </w:rPr>
        <w:t>Kindergarten</w:t>
      </w:r>
      <w:proofErr w:type="gramEnd"/>
      <w:r w:rsidR="000F6BB4" w:rsidRPr="00D52AC3">
        <w:rPr>
          <w:iCs/>
          <w:color w:val="000000"/>
          <w:lang w:eastAsia="en-CA"/>
        </w:rPr>
        <w:t xml:space="preserve"> students complete </w:t>
      </w:r>
      <w:proofErr w:type="spellStart"/>
      <w:r w:rsidR="000F6BB4" w:rsidRPr="00D52AC3">
        <w:rPr>
          <w:iCs/>
          <w:color w:val="000000"/>
          <w:lang w:eastAsia="en-CA"/>
        </w:rPr>
        <w:t>ABeka</w:t>
      </w:r>
      <w:proofErr w:type="spellEnd"/>
      <w:r w:rsidR="000F6BB4" w:rsidRPr="00D52AC3">
        <w:rPr>
          <w:iCs/>
          <w:color w:val="000000"/>
          <w:lang w:eastAsia="en-CA"/>
        </w:rPr>
        <w:t xml:space="preserve"> workbooks in addition to</w:t>
      </w:r>
      <w:r w:rsidR="00AF3657">
        <w:rPr>
          <w:iCs/>
          <w:color w:val="000000"/>
          <w:lang w:eastAsia="en-CA"/>
        </w:rPr>
        <w:t xml:space="preserve"> teacher created ‘hands-on’</w:t>
      </w:r>
      <w:r w:rsidR="000F6BB4" w:rsidRPr="00D52AC3">
        <w:rPr>
          <w:iCs/>
          <w:color w:val="000000"/>
          <w:lang w:eastAsia="en-CA"/>
        </w:rPr>
        <w:t xml:space="preserve"> activities. </w:t>
      </w:r>
      <w:r w:rsidR="000F6BB4" w:rsidRPr="00D52AC3">
        <w:rPr>
          <w:color w:val="000000"/>
          <w:lang w:eastAsia="en-CA"/>
        </w:rPr>
        <w:t>Students will have both structur</w:t>
      </w:r>
      <w:r w:rsidRPr="00D52AC3">
        <w:rPr>
          <w:color w:val="000000"/>
          <w:lang w:eastAsia="en-CA"/>
        </w:rPr>
        <w:t>ed and free play times</w:t>
      </w:r>
      <w:r w:rsidR="000F6BB4" w:rsidRPr="00D52AC3">
        <w:rPr>
          <w:color w:val="000000"/>
          <w:lang w:eastAsia="en-CA"/>
        </w:rPr>
        <w:t xml:space="preserve"> within the classroom. </w:t>
      </w:r>
    </w:p>
    <w:p w14:paraId="101EB519" w14:textId="77777777" w:rsidR="000F6BB4" w:rsidRPr="00D52AC3" w:rsidRDefault="004E11FA" w:rsidP="004E11FA">
      <w:pPr>
        <w:spacing w:before="100" w:beforeAutospacing="1"/>
        <w:ind w:right="363"/>
        <w:rPr>
          <w:color w:val="000000"/>
          <w:lang w:eastAsia="en-CA"/>
        </w:rPr>
      </w:pPr>
      <w:r w:rsidRPr="00D52AC3">
        <w:rPr>
          <w:color w:val="000000"/>
          <w:lang w:eastAsia="en-CA"/>
        </w:rPr>
        <w:t>Candidates for JK ordinarily must be 4 years of age by December 31. Candidates for SK ordinarily must be 5 years of age by December 31.</w:t>
      </w:r>
    </w:p>
    <w:p w14:paraId="05162B18" w14:textId="77777777" w:rsidR="009B4AFC" w:rsidRDefault="009B4AFC" w:rsidP="000F6BB4">
      <w:pPr>
        <w:spacing w:before="100" w:beforeAutospacing="1"/>
        <w:ind w:right="363"/>
        <w:rPr>
          <w:b/>
          <w:bCs/>
          <w:color w:val="000000"/>
          <w:lang w:eastAsia="en-CA"/>
        </w:rPr>
      </w:pPr>
    </w:p>
    <w:p w14:paraId="3E7FF53C" w14:textId="4157545F" w:rsidR="009B4AFC" w:rsidRPr="00D52AC3" w:rsidRDefault="00755013" w:rsidP="000F6BB4">
      <w:pPr>
        <w:spacing w:before="100" w:beforeAutospacing="1"/>
        <w:ind w:right="363"/>
        <w:rPr>
          <w:color w:val="000000"/>
          <w:lang w:eastAsia="en-CA"/>
        </w:rPr>
      </w:pPr>
      <w:r w:rsidRPr="00D52AC3">
        <w:rPr>
          <w:b/>
          <w:bCs/>
          <w:color w:val="000000"/>
          <w:lang w:eastAsia="en-CA"/>
        </w:rPr>
        <w:t>Homework</w:t>
      </w:r>
      <w:r w:rsidRPr="00D52AC3">
        <w:rPr>
          <w:lang w:eastAsia="en-CA"/>
        </w:rPr>
        <w:t xml:space="preserve">                                                                                         </w:t>
      </w:r>
      <w:r w:rsidRPr="00D52AC3">
        <w:rPr>
          <w:color w:val="000000"/>
          <w:lang w:eastAsia="en-CA"/>
        </w:rPr>
        <w:t xml:space="preserve">All parents are encouraged to read with their children on a regular basis. All students can expect to have Bible Memorization on a weekly basis. Beginning in Grade 1, all students will generally have </w:t>
      </w:r>
      <w:r w:rsidR="002F5E0F">
        <w:rPr>
          <w:color w:val="000000"/>
          <w:lang w:eastAsia="en-CA"/>
        </w:rPr>
        <w:t xml:space="preserve">a little </w:t>
      </w:r>
      <w:r w:rsidRPr="00D52AC3">
        <w:rPr>
          <w:color w:val="000000"/>
          <w:lang w:eastAsia="en-CA"/>
        </w:rPr>
        <w:t>homework</w:t>
      </w:r>
      <w:r w:rsidR="002F5E0F">
        <w:rPr>
          <w:color w:val="000000"/>
          <w:lang w:eastAsia="en-CA"/>
        </w:rPr>
        <w:t xml:space="preserve"> 3-</w:t>
      </w:r>
      <w:r w:rsidRPr="00D52AC3">
        <w:rPr>
          <w:color w:val="000000"/>
          <w:lang w:eastAsia="en-CA"/>
        </w:rPr>
        <w:t>4 nights a week.</w:t>
      </w:r>
      <w:r w:rsidRPr="00D52AC3">
        <w:rPr>
          <w:lang w:eastAsia="en-CA"/>
        </w:rPr>
        <w:t xml:space="preserve">  </w:t>
      </w:r>
      <w:r w:rsidRPr="00D52AC3">
        <w:rPr>
          <w:color w:val="000000"/>
          <w:lang w:eastAsia="en-CA"/>
        </w:rPr>
        <w:t>In most cases, homework is not given on weekends or religious holidays.  In addition, unfinished class work may need to be completed at home.</w:t>
      </w:r>
      <w:r w:rsidRPr="00D52AC3">
        <w:rPr>
          <w:lang w:eastAsia="en-CA"/>
        </w:rPr>
        <w:t xml:space="preserve">  </w:t>
      </w:r>
      <w:r w:rsidRPr="00D52AC3">
        <w:rPr>
          <w:color w:val="000000"/>
          <w:lang w:eastAsia="en-CA"/>
        </w:rPr>
        <w:t>Some Kindergarten homework can be expected</w:t>
      </w:r>
      <w:r w:rsidR="002F5E0F">
        <w:rPr>
          <w:color w:val="000000"/>
          <w:lang w:eastAsia="en-CA"/>
        </w:rPr>
        <w:t xml:space="preserve"> (</w:t>
      </w:r>
      <w:proofErr w:type="spellStart"/>
      <w:r w:rsidR="002F5E0F">
        <w:rPr>
          <w:color w:val="000000"/>
          <w:lang w:eastAsia="en-CA"/>
        </w:rPr>
        <w:t>ie</w:t>
      </w:r>
      <w:proofErr w:type="spellEnd"/>
      <w:r w:rsidR="002F5E0F">
        <w:rPr>
          <w:color w:val="000000"/>
          <w:lang w:eastAsia="en-CA"/>
        </w:rPr>
        <w:t>.  listening to your child read).</w:t>
      </w:r>
    </w:p>
    <w:p w14:paraId="6A93DEBF" w14:textId="77777777" w:rsidR="00587E8E" w:rsidRPr="00D52AC3" w:rsidRDefault="000F6BB4" w:rsidP="00AA2EE3">
      <w:pPr>
        <w:spacing w:before="100" w:beforeAutospacing="1"/>
        <w:ind w:right="363"/>
        <w:rPr>
          <w:color w:val="000000"/>
          <w:lang w:eastAsia="en-CA"/>
        </w:rPr>
      </w:pPr>
      <w:r w:rsidRPr="00D52AC3">
        <w:rPr>
          <w:b/>
          <w:bCs/>
          <w:color w:val="000000"/>
          <w:lang w:eastAsia="en-CA"/>
        </w:rPr>
        <w:lastRenderedPageBreak/>
        <w:t>Passing, Acceleration &amp; Failure</w:t>
      </w:r>
      <w:r w:rsidRPr="00D52AC3">
        <w:rPr>
          <w:b/>
          <w:bCs/>
          <w:color w:val="000000"/>
          <w:lang w:eastAsia="en-CA"/>
        </w:rPr>
        <w:br/>
      </w:r>
      <w:r w:rsidRPr="00D52AC3">
        <w:rPr>
          <w:color w:val="000000"/>
          <w:lang w:eastAsia="en-CA"/>
        </w:rPr>
        <w:t>Kindergarten students who throughout the year show themselves to be socially and intellectually capable of advancement will proceed to the next grade level.</w:t>
      </w:r>
    </w:p>
    <w:p w14:paraId="45D52BF7" w14:textId="6E261423" w:rsidR="000F6BB4" w:rsidRPr="00D52AC3" w:rsidRDefault="00587E8E" w:rsidP="00587E8E">
      <w:pPr>
        <w:spacing w:before="100" w:beforeAutospacing="1"/>
        <w:ind w:right="363"/>
        <w:rPr>
          <w:color w:val="000000"/>
          <w:lang w:eastAsia="en-CA"/>
        </w:rPr>
      </w:pPr>
      <w:r w:rsidRPr="00D52AC3">
        <w:rPr>
          <w:noProof/>
          <w:color w:val="0000FF"/>
          <w:lang w:eastAsia="en-CA"/>
        </w:rPr>
        <w:drawing>
          <wp:anchor distT="0" distB="0" distL="114300" distR="114300" simplePos="0" relativeHeight="251663872" behindDoc="1" locked="0" layoutInCell="1" allowOverlap="1" wp14:anchorId="53878911" wp14:editId="1755E3E9">
            <wp:simplePos x="0" y="0"/>
            <wp:positionH relativeFrom="column">
              <wp:posOffset>0</wp:posOffset>
            </wp:positionH>
            <wp:positionV relativeFrom="paragraph">
              <wp:posOffset>38100</wp:posOffset>
            </wp:positionV>
            <wp:extent cx="1148080" cy="971550"/>
            <wp:effectExtent l="0" t="0" r="0" b="0"/>
            <wp:wrapThrough wrapText="bothSides">
              <wp:wrapPolygon edited="0">
                <wp:start x="3584" y="847"/>
                <wp:lineTo x="1792" y="2118"/>
                <wp:lineTo x="717" y="8471"/>
                <wp:lineTo x="0" y="15247"/>
                <wp:lineTo x="0" y="18635"/>
                <wp:lineTo x="3942" y="19906"/>
                <wp:lineTo x="12544" y="20753"/>
                <wp:lineTo x="14336" y="20753"/>
                <wp:lineTo x="21146" y="19906"/>
                <wp:lineTo x="17920" y="15247"/>
                <wp:lineTo x="19712" y="15247"/>
                <wp:lineTo x="21146" y="12282"/>
                <wp:lineTo x="21146" y="5082"/>
                <wp:lineTo x="19354" y="2965"/>
                <wp:lineTo x="15770" y="847"/>
                <wp:lineTo x="3584" y="847"/>
              </wp:wrapPolygon>
            </wp:wrapThrough>
            <wp:docPr id="7" name="irc_mi" descr="Image result for picture of report card balck and whit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 of report card balck and whit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2AC3">
        <w:rPr>
          <w:color w:val="000000"/>
          <w:lang w:eastAsia="en-CA"/>
        </w:rPr>
        <w:t xml:space="preserve">From Grade 1-8, students are expected to achieve a mark of 65% in Arithmetic and English and a mark of 60% in all other subject areas. Non-academic subjects will receive a non-numerical evaluation.  </w:t>
      </w:r>
    </w:p>
    <w:p w14:paraId="1E046FC2" w14:textId="0BFB8ADC" w:rsidR="00587E8E" w:rsidRPr="00D52AC3" w:rsidRDefault="00587E8E" w:rsidP="00AA2EE3">
      <w:pPr>
        <w:spacing w:before="100" w:beforeAutospacing="1"/>
        <w:ind w:right="363"/>
        <w:rPr>
          <w:lang w:eastAsia="en-CA"/>
        </w:rPr>
      </w:pPr>
      <w:r w:rsidRPr="00D52AC3">
        <w:rPr>
          <w:color w:val="000000"/>
          <w:lang w:eastAsia="en-CA"/>
        </w:rPr>
        <w:t>In</w:t>
      </w:r>
      <w:r w:rsidR="00A70100">
        <w:rPr>
          <w:color w:val="000000"/>
          <w:lang w:eastAsia="en-CA"/>
        </w:rPr>
        <w:t xml:space="preserve"> </w:t>
      </w:r>
      <w:r w:rsidRPr="00D52AC3">
        <w:rPr>
          <w:color w:val="000000"/>
          <w:lang w:eastAsia="en-CA"/>
        </w:rPr>
        <w:t>the event students are in danger of not meeting or do not meet these standards, a conference between parents and teacher will be required to discuss and implement strategies for reaching promotion standards prior to the first day of the next school year. Final decision on a student’s promotion lies with the administration team.</w:t>
      </w:r>
    </w:p>
    <w:p w14:paraId="2B4034D4" w14:textId="77777777" w:rsidR="00587E8E" w:rsidRPr="00D52AC3" w:rsidRDefault="00587E8E" w:rsidP="00AA2EE3">
      <w:pPr>
        <w:spacing w:before="100" w:beforeAutospacing="1"/>
        <w:ind w:right="363"/>
        <w:rPr>
          <w:lang w:eastAsia="en-CA"/>
        </w:rPr>
      </w:pPr>
      <w:r w:rsidRPr="00D52AC3">
        <w:rPr>
          <w:color w:val="000000"/>
          <w:lang w:eastAsia="en-CA"/>
        </w:rPr>
        <w:t>Accelerations will only occur where the student clearly shows academic excellence and adequate spiritual and emotional maturity to cope with older classmates.</w:t>
      </w:r>
    </w:p>
    <w:p w14:paraId="59376A34" w14:textId="2E1AFF59" w:rsidR="00B130F3" w:rsidRPr="00D52AC3" w:rsidRDefault="00907A2A" w:rsidP="00587E8E">
      <w:pPr>
        <w:spacing w:before="100" w:beforeAutospacing="1"/>
        <w:ind w:left="181" w:right="363"/>
        <w:rPr>
          <w:b/>
          <w:bCs/>
          <w:color w:val="000000"/>
          <w:lang w:eastAsia="en-CA"/>
        </w:rPr>
      </w:pPr>
      <w:r>
        <w:rPr>
          <w:noProof/>
          <w:color w:val="0000FF"/>
          <w:lang w:eastAsia="en-CA"/>
        </w:rPr>
        <w:drawing>
          <wp:anchor distT="0" distB="0" distL="114300" distR="114300" simplePos="0" relativeHeight="251664896" behindDoc="1" locked="0" layoutInCell="1" allowOverlap="1" wp14:anchorId="168F7C29" wp14:editId="4214D1B9">
            <wp:simplePos x="0" y="0"/>
            <wp:positionH relativeFrom="column">
              <wp:posOffset>3111500</wp:posOffset>
            </wp:positionH>
            <wp:positionV relativeFrom="paragraph">
              <wp:posOffset>102870</wp:posOffset>
            </wp:positionV>
            <wp:extent cx="906145" cy="795020"/>
            <wp:effectExtent l="0" t="0" r="8255" b="5080"/>
            <wp:wrapThrough wrapText="bothSides">
              <wp:wrapPolygon edited="0">
                <wp:start x="0" y="0"/>
                <wp:lineTo x="0" y="21220"/>
                <wp:lineTo x="21343" y="21220"/>
                <wp:lineTo x="21343" y="0"/>
                <wp:lineTo x="0" y="0"/>
              </wp:wrapPolygon>
            </wp:wrapThrough>
            <wp:docPr id="14" name="Picture 14" descr="Image result for clipart studen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lipart student">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6145"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227C7" w14:textId="12262217" w:rsidR="00587E8E" w:rsidRPr="00907A2A" w:rsidRDefault="00587E8E" w:rsidP="00907A2A">
      <w:pPr>
        <w:tabs>
          <w:tab w:val="left" w:pos="4207"/>
        </w:tabs>
        <w:spacing w:before="100" w:beforeAutospacing="1"/>
        <w:ind w:left="181" w:right="363"/>
        <w:rPr>
          <w:i/>
          <w:color w:val="000000"/>
          <w:lang w:eastAsia="en-CA"/>
        </w:rPr>
      </w:pPr>
      <w:r w:rsidRPr="00D52AC3">
        <w:rPr>
          <w:b/>
          <w:bCs/>
          <w:color w:val="000000"/>
          <w:lang w:eastAsia="en-CA"/>
        </w:rPr>
        <w:t>Special Education</w:t>
      </w:r>
      <w:r w:rsidR="00B130F3" w:rsidRPr="00D52AC3">
        <w:rPr>
          <w:b/>
          <w:bCs/>
          <w:color w:val="000000"/>
          <w:lang w:eastAsia="en-CA"/>
        </w:rPr>
        <w:t xml:space="preserve"> Resource </w:t>
      </w:r>
      <w:r w:rsidR="00DD717F">
        <w:rPr>
          <w:b/>
          <w:bCs/>
          <w:color w:val="000000"/>
          <w:lang w:eastAsia="en-CA"/>
        </w:rPr>
        <w:tab/>
      </w:r>
      <w:r w:rsidRPr="00D52AC3">
        <w:rPr>
          <w:b/>
          <w:bCs/>
          <w:color w:val="000000"/>
          <w:lang w:eastAsia="en-CA"/>
        </w:rPr>
        <w:br/>
      </w:r>
      <w:r w:rsidRPr="00907A2A">
        <w:rPr>
          <w:b/>
          <w:bCs/>
          <w:i/>
          <w:color w:val="000000"/>
          <w:lang w:eastAsia="en-CA"/>
        </w:rPr>
        <w:t>Enrichment</w:t>
      </w:r>
      <w:r w:rsidRPr="00D52AC3">
        <w:rPr>
          <w:i/>
          <w:color w:val="000000"/>
          <w:lang w:eastAsia="en-CA"/>
        </w:rPr>
        <w:t>:</w:t>
      </w:r>
      <w:r w:rsidRPr="00D52AC3">
        <w:rPr>
          <w:color w:val="000000"/>
          <w:lang w:eastAsia="en-CA"/>
        </w:rPr>
        <w:t xml:space="preserve"> A programme designed to challenge the student who is functioning at well above his/her grade level. Parent volunteers could be utilized to assist/monitor the student’s progress.</w:t>
      </w:r>
    </w:p>
    <w:p w14:paraId="0DECE3CC" w14:textId="7769BE66" w:rsidR="00587E8E" w:rsidRDefault="00587E8E" w:rsidP="00587E8E">
      <w:pPr>
        <w:spacing w:before="100" w:beforeAutospacing="1"/>
        <w:ind w:left="142" w:right="363"/>
        <w:rPr>
          <w:color w:val="000000"/>
          <w:lang w:eastAsia="en-CA"/>
        </w:rPr>
      </w:pPr>
      <w:r w:rsidRPr="00907A2A">
        <w:rPr>
          <w:b/>
          <w:bCs/>
          <w:i/>
          <w:color w:val="000000"/>
          <w:lang w:eastAsia="en-CA"/>
        </w:rPr>
        <w:t>Remedial</w:t>
      </w:r>
      <w:r w:rsidRPr="00D52AC3">
        <w:rPr>
          <w:i/>
          <w:color w:val="000000"/>
          <w:lang w:eastAsia="en-CA"/>
        </w:rPr>
        <w:t>:</w:t>
      </w:r>
      <w:r w:rsidRPr="00D52AC3">
        <w:rPr>
          <w:color w:val="000000"/>
          <w:lang w:eastAsia="en-CA"/>
        </w:rPr>
        <w:t xml:space="preserve"> A programme designed to assist the student who is experiencing a moderate degree of difficulty in core subject areas </w:t>
      </w:r>
      <w:r w:rsidR="006B56FF">
        <w:rPr>
          <w:color w:val="000000"/>
          <w:lang w:eastAsia="en-CA"/>
        </w:rPr>
        <w:t>(</w:t>
      </w:r>
      <w:proofErr w:type="spellStart"/>
      <w:r w:rsidR="00A357D9">
        <w:rPr>
          <w:color w:val="000000"/>
          <w:lang w:eastAsia="en-CA"/>
        </w:rPr>
        <w:t>ie</w:t>
      </w:r>
      <w:proofErr w:type="spellEnd"/>
      <w:r w:rsidRPr="00D52AC3">
        <w:rPr>
          <w:color w:val="000000"/>
          <w:lang w:eastAsia="en-CA"/>
        </w:rPr>
        <w:t>. Math, Language</w:t>
      </w:r>
      <w:r w:rsidR="006B56FF">
        <w:rPr>
          <w:color w:val="000000"/>
          <w:lang w:eastAsia="en-CA"/>
        </w:rPr>
        <w:t>)</w:t>
      </w:r>
      <w:r w:rsidRPr="00D52AC3">
        <w:rPr>
          <w:color w:val="000000"/>
          <w:lang w:eastAsia="en-CA"/>
        </w:rPr>
        <w:t xml:space="preserve">. The remedial programme would be designed by the classroom teacher </w:t>
      </w:r>
      <w:r w:rsidR="00A357D9">
        <w:rPr>
          <w:color w:val="000000"/>
          <w:lang w:eastAsia="en-CA"/>
        </w:rPr>
        <w:t xml:space="preserve">and/or resource teacher </w:t>
      </w:r>
      <w:r w:rsidRPr="00D52AC3">
        <w:rPr>
          <w:color w:val="000000"/>
          <w:lang w:eastAsia="en-CA"/>
        </w:rPr>
        <w:t xml:space="preserve">to breakdown the skills into smaller units in order to lead the </w:t>
      </w:r>
      <w:r w:rsidRPr="00D52AC3">
        <w:rPr>
          <w:color w:val="000000"/>
          <w:lang w:eastAsia="en-CA"/>
        </w:rPr>
        <w:lastRenderedPageBreak/>
        <w:t xml:space="preserve">student into a more basic understanding. Extra practice would reinforce the learning at each step. </w:t>
      </w:r>
      <w:r w:rsidR="00A70100">
        <w:rPr>
          <w:color w:val="000000"/>
          <w:lang w:eastAsia="en-CA"/>
        </w:rPr>
        <w:t xml:space="preserve">In some cases, specific skills may be eliminated entirely. </w:t>
      </w:r>
      <w:r w:rsidRPr="00D52AC3">
        <w:rPr>
          <w:color w:val="000000"/>
          <w:lang w:eastAsia="en-CA"/>
        </w:rPr>
        <w:t xml:space="preserve">The </w:t>
      </w:r>
      <w:r w:rsidR="00A70100">
        <w:rPr>
          <w:color w:val="000000"/>
          <w:lang w:eastAsia="en-CA"/>
        </w:rPr>
        <w:t xml:space="preserve">new </w:t>
      </w:r>
      <w:r w:rsidRPr="00D52AC3">
        <w:rPr>
          <w:color w:val="000000"/>
          <w:lang w:eastAsia="en-CA"/>
        </w:rPr>
        <w:t xml:space="preserve">programme could be carried out by </w:t>
      </w:r>
      <w:r w:rsidR="00A70100">
        <w:rPr>
          <w:color w:val="000000"/>
          <w:lang w:eastAsia="en-CA"/>
        </w:rPr>
        <w:t xml:space="preserve">the resource teacher, classroom teacher, </w:t>
      </w:r>
      <w:r w:rsidRPr="00D52AC3">
        <w:rPr>
          <w:color w:val="000000"/>
          <w:lang w:eastAsia="en-CA"/>
        </w:rPr>
        <w:t>parent volunteers in the school, and</w:t>
      </w:r>
      <w:r w:rsidR="00A70100">
        <w:rPr>
          <w:color w:val="000000"/>
          <w:lang w:eastAsia="en-CA"/>
        </w:rPr>
        <w:t>/or</w:t>
      </w:r>
      <w:r w:rsidRPr="00D52AC3">
        <w:rPr>
          <w:color w:val="000000"/>
          <w:lang w:eastAsia="en-CA"/>
        </w:rPr>
        <w:t xml:space="preserve"> the child’s parents at home, with ongoing monitoring and adjustments, as needed, by </w:t>
      </w:r>
      <w:r w:rsidR="00A70100">
        <w:rPr>
          <w:color w:val="000000"/>
          <w:lang w:eastAsia="en-CA"/>
        </w:rPr>
        <w:t>CCA staff.</w:t>
      </w:r>
    </w:p>
    <w:p w14:paraId="4468C3EC" w14:textId="56A525A7" w:rsidR="00A70100" w:rsidRPr="00A70100" w:rsidRDefault="00A70100" w:rsidP="00587E8E">
      <w:pPr>
        <w:spacing w:before="100" w:beforeAutospacing="1"/>
        <w:ind w:left="142" w:right="363"/>
        <w:rPr>
          <w:iCs/>
          <w:lang w:eastAsia="en-CA"/>
        </w:rPr>
      </w:pPr>
      <w:r w:rsidRPr="00A70100">
        <w:rPr>
          <w:iCs/>
          <w:color w:val="000000"/>
          <w:lang w:eastAsia="en-CA"/>
        </w:rPr>
        <w:t>In some cases</w:t>
      </w:r>
      <w:r>
        <w:rPr>
          <w:iCs/>
          <w:color w:val="000000"/>
          <w:lang w:eastAsia="en-CA"/>
        </w:rPr>
        <w:t>,</w:t>
      </w:r>
      <w:r w:rsidRPr="00A70100">
        <w:rPr>
          <w:iCs/>
          <w:color w:val="000000"/>
          <w:lang w:eastAsia="en-CA"/>
        </w:rPr>
        <w:t xml:space="preserve"> IEPs </w:t>
      </w:r>
      <w:r w:rsidR="00924E12">
        <w:rPr>
          <w:iCs/>
          <w:color w:val="000000"/>
          <w:lang w:eastAsia="en-CA"/>
        </w:rPr>
        <w:t xml:space="preserve">(Individual Education Plans) </w:t>
      </w:r>
      <w:r w:rsidRPr="00A70100">
        <w:rPr>
          <w:iCs/>
          <w:color w:val="000000"/>
          <w:lang w:eastAsia="en-CA"/>
        </w:rPr>
        <w:t xml:space="preserve">are written and </w:t>
      </w:r>
      <w:r w:rsidR="00924E12">
        <w:rPr>
          <w:iCs/>
          <w:color w:val="000000"/>
          <w:lang w:eastAsia="en-CA"/>
        </w:rPr>
        <w:t xml:space="preserve">student </w:t>
      </w:r>
      <w:r w:rsidRPr="00A70100">
        <w:rPr>
          <w:iCs/>
          <w:color w:val="000000"/>
          <w:lang w:eastAsia="en-CA"/>
        </w:rPr>
        <w:t>expectations may be accommodated, modified, or an alternative program may be put in place.</w:t>
      </w:r>
      <w:r w:rsidRPr="00A70100">
        <w:rPr>
          <w:iCs/>
          <w:lang w:eastAsia="en-CA"/>
        </w:rPr>
        <w:t xml:space="preserve"> </w:t>
      </w:r>
      <w:r w:rsidR="00924E12">
        <w:rPr>
          <w:iCs/>
          <w:lang w:eastAsia="en-CA"/>
        </w:rPr>
        <w:t xml:space="preserve">Parents are encouraged to be a part of this process.  IEP meetings are held with parents at least once a year. </w:t>
      </w:r>
    </w:p>
    <w:p w14:paraId="18777818" w14:textId="3E7822B0" w:rsidR="00587E8E" w:rsidRPr="00907A2A" w:rsidRDefault="00587E8E" w:rsidP="00A821A2">
      <w:pPr>
        <w:spacing w:before="100" w:beforeAutospacing="1"/>
        <w:ind w:left="142" w:right="363"/>
        <w:rPr>
          <w:color w:val="000000"/>
          <w:lang w:eastAsia="en-CA"/>
        </w:rPr>
      </w:pPr>
      <w:r w:rsidRPr="00907A2A">
        <w:rPr>
          <w:b/>
          <w:bCs/>
          <w:i/>
          <w:color w:val="000000"/>
          <w:lang w:eastAsia="en-CA"/>
        </w:rPr>
        <w:t>Special Needs</w:t>
      </w:r>
      <w:r w:rsidRPr="00D52AC3">
        <w:rPr>
          <w:i/>
          <w:color w:val="000000"/>
          <w:lang w:eastAsia="en-CA"/>
        </w:rPr>
        <w:t>:</w:t>
      </w:r>
      <w:r w:rsidRPr="00D52AC3">
        <w:rPr>
          <w:color w:val="000000"/>
          <w:lang w:eastAsia="en-CA"/>
        </w:rPr>
        <w:t xml:space="preserve"> </w:t>
      </w:r>
      <w:r w:rsidR="00924E12">
        <w:rPr>
          <w:color w:val="000000"/>
          <w:lang w:eastAsia="en-CA"/>
        </w:rPr>
        <w:t xml:space="preserve">Some needs may be more than the school can </w:t>
      </w:r>
      <w:r w:rsidRPr="00D52AC3">
        <w:rPr>
          <w:color w:val="000000"/>
          <w:lang w:eastAsia="en-CA"/>
        </w:rPr>
        <w:t xml:space="preserve">manage due to limited resources. </w:t>
      </w:r>
      <w:r w:rsidR="00A821A2">
        <w:rPr>
          <w:color w:val="000000"/>
          <w:lang w:eastAsia="en-CA"/>
        </w:rPr>
        <w:t>T</w:t>
      </w:r>
      <w:r w:rsidRPr="00D52AC3">
        <w:rPr>
          <w:color w:val="000000"/>
          <w:lang w:eastAsia="en-CA"/>
        </w:rPr>
        <w:t>he child’s family doctor and agencies such as the County Health Unit and Child Development Centres can be accessed by the parents directly or through their family doctor. Any costs associated with obtaining these services would be the responsibility of the parents.  Parents need to be aware that the earlier the intervention, the more successful will be the remediation.  Pre-school intervention is ideal.</w:t>
      </w:r>
      <w:r w:rsidR="00924E12">
        <w:rPr>
          <w:color w:val="000000"/>
          <w:lang w:eastAsia="en-CA"/>
        </w:rPr>
        <w:t xml:space="preserve">  </w:t>
      </w:r>
      <w:r w:rsidR="00907A2A">
        <w:rPr>
          <w:color w:val="000000"/>
          <w:lang w:eastAsia="en-CA"/>
        </w:rPr>
        <w:t xml:space="preserve">Each individual case would need to be assessed and discussed.  </w:t>
      </w:r>
      <w:r w:rsidR="00B130F3" w:rsidRPr="00D52AC3">
        <w:rPr>
          <w:color w:val="000000"/>
          <w:lang w:eastAsia="en-CA"/>
        </w:rPr>
        <w:t xml:space="preserve">Cornerstone may not be able to meet the needs of all children. Final decision lies with the principal and board. </w:t>
      </w:r>
      <w:r w:rsidRPr="00D52AC3">
        <w:rPr>
          <w:color w:val="000000"/>
          <w:sz w:val="16"/>
          <w:szCs w:val="16"/>
          <w:lang w:eastAsia="en-CA"/>
        </w:rPr>
        <w:br/>
      </w:r>
    </w:p>
    <w:p w14:paraId="43B497E8" w14:textId="77777777" w:rsidR="009E69BA" w:rsidRDefault="009E69BA" w:rsidP="001856E9">
      <w:pPr>
        <w:spacing w:before="100" w:beforeAutospacing="1"/>
        <w:ind w:right="363"/>
        <w:rPr>
          <w:b/>
          <w:bCs/>
          <w:color w:val="000000"/>
          <w:lang w:eastAsia="en-CA"/>
        </w:rPr>
      </w:pPr>
    </w:p>
    <w:p w14:paraId="06FCBCAD" w14:textId="77777777" w:rsidR="001856E9" w:rsidRDefault="001856E9" w:rsidP="001856E9">
      <w:pPr>
        <w:spacing w:before="100" w:beforeAutospacing="1"/>
        <w:ind w:right="363"/>
        <w:rPr>
          <w:b/>
          <w:bCs/>
          <w:color w:val="000000"/>
          <w:lang w:eastAsia="en-CA"/>
        </w:rPr>
      </w:pPr>
    </w:p>
    <w:p w14:paraId="443A386E" w14:textId="77777777" w:rsidR="00907A2A" w:rsidRDefault="00907A2A" w:rsidP="001856E9">
      <w:pPr>
        <w:spacing w:before="100" w:beforeAutospacing="1"/>
        <w:ind w:right="363"/>
        <w:rPr>
          <w:b/>
          <w:bCs/>
          <w:color w:val="000000"/>
          <w:lang w:eastAsia="en-CA"/>
        </w:rPr>
      </w:pPr>
    </w:p>
    <w:p w14:paraId="241AC7AC" w14:textId="77777777" w:rsidR="00907A2A" w:rsidRDefault="00907A2A" w:rsidP="001856E9">
      <w:pPr>
        <w:spacing w:before="100" w:beforeAutospacing="1"/>
        <w:ind w:right="363"/>
        <w:rPr>
          <w:b/>
          <w:bCs/>
          <w:color w:val="000000"/>
          <w:lang w:eastAsia="en-CA"/>
        </w:rPr>
      </w:pPr>
    </w:p>
    <w:p w14:paraId="24A5867F" w14:textId="7AEF7C1C" w:rsidR="009E69BA" w:rsidRDefault="009E69BA" w:rsidP="009E69BA">
      <w:pPr>
        <w:ind w:right="363"/>
        <w:jc w:val="center"/>
        <w:rPr>
          <w:b/>
          <w:bCs/>
          <w:color w:val="000000"/>
          <w:sz w:val="28"/>
          <w:szCs w:val="28"/>
          <w:lang w:eastAsia="en-CA"/>
        </w:rPr>
      </w:pPr>
      <w:r w:rsidRPr="009E69BA">
        <w:rPr>
          <w:b/>
          <w:bCs/>
          <w:color w:val="000000"/>
          <w:sz w:val="28"/>
          <w:szCs w:val="28"/>
          <w:lang w:eastAsia="en-CA"/>
        </w:rPr>
        <w:lastRenderedPageBreak/>
        <w:t>Secondary School Credits</w:t>
      </w:r>
    </w:p>
    <w:p w14:paraId="49A50378" w14:textId="27E4431D" w:rsidR="009E69BA" w:rsidRDefault="009E69BA" w:rsidP="009E69BA">
      <w:pPr>
        <w:ind w:right="363"/>
        <w:jc w:val="center"/>
        <w:rPr>
          <w:b/>
          <w:bCs/>
          <w:color w:val="000000"/>
          <w:sz w:val="28"/>
          <w:szCs w:val="28"/>
          <w:lang w:eastAsia="en-CA"/>
        </w:rPr>
      </w:pPr>
      <w:r>
        <w:rPr>
          <w:b/>
          <w:bCs/>
          <w:color w:val="000000"/>
          <w:sz w:val="28"/>
          <w:szCs w:val="28"/>
          <w:lang w:eastAsia="en-CA"/>
        </w:rPr>
        <w:t>Pilot Projects</w:t>
      </w:r>
    </w:p>
    <w:p w14:paraId="4B4AEEFD" w14:textId="69603C2C" w:rsidR="009E69BA" w:rsidRDefault="009E69BA" w:rsidP="000F0E1A">
      <w:pPr>
        <w:spacing w:before="100" w:beforeAutospacing="1"/>
        <w:ind w:right="363"/>
        <w:rPr>
          <w:color w:val="000000"/>
          <w:lang w:eastAsia="en-CA"/>
        </w:rPr>
      </w:pPr>
      <w:r>
        <w:rPr>
          <w:color w:val="000000"/>
          <w:lang w:eastAsia="en-CA"/>
        </w:rPr>
        <w:t xml:space="preserve">Upon acceptance, students </w:t>
      </w:r>
      <w:r w:rsidR="00BB39B3">
        <w:rPr>
          <w:color w:val="000000"/>
          <w:lang w:eastAsia="en-CA"/>
        </w:rPr>
        <w:t xml:space="preserve">of secondary school age </w:t>
      </w:r>
      <w:r>
        <w:rPr>
          <w:color w:val="000000"/>
          <w:lang w:eastAsia="en-CA"/>
        </w:rPr>
        <w:t xml:space="preserve">may attend Cornerstone and complete online courses from Christian Virtual School. </w:t>
      </w:r>
      <w:r w:rsidR="00BB39B3">
        <w:rPr>
          <w:color w:val="000000"/>
          <w:lang w:eastAsia="en-CA"/>
        </w:rPr>
        <w:t>This allows for social interaction with peers, accountability, and some assistance from Cornerstone staff</w:t>
      </w:r>
      <w:r w:rsidR="006B56FF">
        <w:rPr>
          <w:color w:val="000000"/>
          <w:lang w:eastAsia="en-CA"/>
        </w:rPr>
        <w:t xml:space="preserve">, if needed. </w:t>
      </w:r>
      <w:r>
        <w:rPr>
          <w:color w:val="000000"/>
          <w:lang w:eastAsia="en-CA"/>
        </w:rPr>
        <w:t xml:space="preserve"> This </w:t>
      </w:r>
      <w:r w:rsidR="001856E9">
        <w:rPr>
          <w:color w:val="000000"/>
          <w:lang w:eastAsia="en-CA"/>
        </w:rPr>
        <w:t xml:space="preserve">program </w:t>
      </w:r>
      <w:r>
        <w:rPr>
          <w:color w:val="000000"/>
          <w:lang w:eastAsia="en-CA"/>
        </w:rPr>
        <w:t>started in the 2023-</w:t>
      </w:r>
      <w:r w:rsidR="002F5E0F">
        <w:rPr>
          <w:color w:val="000000"/>
          <w:lang w:eastAsia="en-CA"/>
        </w:rPr>
        <w:t>2</w:t>
      </w:r>
      <w:r>
        <w:rPr>
          <w:color w:val="000000"/>
          <w:lang w:eastAsia="en-CA"/>
        </w:rPr>
        <w:t>4 school and will continue for 2024-25</w:t>
      </w:r>
      <w:r w:rsidR="00907A2A">
        <w:rPr>
          <w:color w:val="000000"/>
          <w:lang w:eastAsia="en-CA"/>
        </w:rPr>
        <w:t xml:space="preserve">. </w:t>
      </w:r>
    </w:p>
    <w:p w14:paraId="1F8DDAFE" w14:textId="04AB8A9A" w:rsidR="009E69BA" w:rsidRDefault="009E69BA" w:rsidP="000F0E1A">
      <w:pPr>
        <w:spacing w:before="100" w:beforeAutospacing="1"/>
        <w:ind w:right="363"/>
        <w:rPr>
          <w:color w:val="000000"/>
          <w:lang w:eastAsia="en-CA"/>
        </w:rPr>
      </w:pPr>
      <w:r>
        <w:rPr>
          <w:color w:val="000000"/>
          <w:lang w:eastAsia="en-CA"/>
        </w:rPr>
        <w:t xml:space="preserve">In </w:t>
      </w:r>
      <w:r w:rsidR="00BB39B3">
        <w:rPr>
          <w:color w:val="000000"/>
          <w:lang w:eastAsia="en-CA"/>
        </w:rPr>
        <w:t xml:space="preserve">September </w:t>
      </w:r>
      <w:r>
        <w:rPr>
          <w:color w:val="000000"/>
          <w:lang w:eastAsia="en-CA"/>
        </w:rPr>
        <w:t xml:space="preserve">2024-25, students </w:t>
      </w:r>
      <w:r w:rsidR="00BB39B3">
        <w:rPr>
          <w:color w:val="000000"/>
          <w:lang w:eastAsia="en-CA"/>
        </w:rPr>
        <w:t xml:space="preserve">entering grade 8 </w:t>
      </w:r>
      <w:r>
        <w:rPr>
          <w:color w:val="000000"/>
          <w:lang w:eastAsia="en-CA"/>
        </w:rPr>
        <w:t xml:space="preserve">who </w:t>
      </w:r>
      <w:r w:rsidR="00BB39B3">
        <w:rPr>
          <w:color w:val="000000"/>
          <w:lang w:eastAsia="en-CA"/>
        </w:rPr>
        <w:t>have a history of a</w:t>
      </w:r>
      <w:r w:rsidR="006B56FF">
        <w:rPr>
          <w:color w:val="000000"/>
          <w:lang w:eastAsia="en-CA"/>
        </w:rPr>
        <w:t xml:space="preserve"> strong</w:t>
      </w:r>
      <w:r w:rsidR="00BB39B3">
        <w:rPr>
          <w:color w:val="000000"/>
          <w:lang w:eastAsia="en-CA"/>
        </w:rPr>
        <w:t xml:space="preserve"> </w:t>
      </w:r>
      <w:r>
        <w:rPr>
          <w:color w:val="000000"/>
          <w:lang w:eastAsia="en-CA"/>
        </w:rPr>
        <w:t>academic standing in math</w:t>
      </w:r>
      <w:r w:rsidR="006B56FF">
        <w:rPr>
          <w:color w:val="000000"/>
          <w:lang w:eastAsia="en-CA"/>
        </w:rPr>
        <w:t>, and a teacher recommendation</w:t>
      </w:r>
      <w:r w:rsidR="00907A2A">
        <w:rPr>
          <w:color w:val="000000"/>
          <w:lang w:eastAsia="en-CA"/>
        </w:rPr>
        <w:t>,</w:t>
      </w:r>
      <w:r>
        <w:rPr>
          <w:color w:val="000000"/>
          <w:lang w:eastAsia="en-CA"/>
        </w:rPr>
        <w:t xml:space="preserve"> may opt to participate in a ‘Reach-ahead Program’ from Christian Virtual School</w:t>
      </w:r>
      <w:r w:rsidR="00BB39B3">
        <w:rPr>
          <w:color w:val="000000"/>
          <w:lang w:eastAsia="en-CA"/>
        </w:rPr>
        <w:t xml:space="preserve">. Participants would be excused from the regular grade 8 math program and upon completion of the online course, would obtain a grade 9 math credit. </w:t>
      </w:r>
    </w:p>
    <w:p w14:paraId="2C416939" w14:textId="7CA2F3EE" w:rsidR="00907A2A" w:rsidRDefault="00907A2A" w:rsidP="00907A2A">
      <w:pPr>
        <w:spacing w:before="100" w:beforeAutospacing="1"/>
        <w:ind w:right="363"/>
        <w:rPr>
          <w:color w:val="000000"/>
          <w:lang w:eastAsia="en-CA"/>
        </w:rPr>
      </w:pPr>
      <w:r>
        <w:rPr>
          <w:color w:val="000000"/>
          <w:lang w:eastAsia="en-CA"/>
        </w:rPr>
        <w:t xml:space="preserve">More details are available upon request. </w:t>
      </w:r>
    </w:p>
    <w:p w14:paraId="0525E122" w14:textId="77777777" w:rsidR="00BB39B3" w:rsidRDefault="00BB39B3" w:rsidP="000F0E1A">
      <w:pPr>
        <w:spacing w:before="100" w:beforeAutospacing="1"/>
        <w:ind w:right="363"/>
        <w:rPr>
          <w:color w:val="000000"/>
          <w:lang w:eastAsia="en-CA"/>
        </w:rPr>
      </w:pPr>
    </w:p>
    <w:p w14:paraId="563A42AB" w14:textId="0892DC9B" w:rsidR="00210C93" w:rsidRDefault="000F6BB4" w:rsidP="000F0E1A">
      <w:pPr>
        <w:spacing w:before="100" w:beforeAutospacing="1"/>
        <w:ind w:right="363"/>
        <w:rPr>
          <w:color w:val="000000"/>
          <w:lang w:eastAsia="en-CA"/>
        </w:rPr>
      </w:pPr>
      <w:r w:rsidRPr="00D52AC3">
        <w:rPr>
          <w:b/>
          <w:bCs/>
          <w:color w:val="000000"/>
          <w:lang w:eastAsia="en-CA"/>
        </w:rPr>
        <w:t>Communication with Parents</w:t>
      </w:r>
      <w:r w:rsidRPr="00D52AC3">
        <w:rPr>
          <w:b/>
          <w:bCs/>
          <w:color w:val="000000"/>
          <w:lang w:eastAsia="en-CA"/>
        </w:rPr>
        <w:br/>
      </w:r>
      <w:r w:rsidRPr="00D52AC3">
        <w:rPr>
          <w:color w:val="000000"/>
          <w:lang w:eastAsia="en-CA"/>
        </w:rPr>
        <w:t xml:space="preserve">It is the policy of Cornerstone to have harmonious working relationships with its parents. </w:t>
      </w:r>
      <w:r w:rsidR="00210C93">
        <w:rPr>
          <w:color w:val="000000"/>
          <w:lang w:eastAsia="en-CA"/>
        </w:rPr>
        <w:t>Newsletters are provide</w:t>
      </w:r>
      <w:r w:rsidR="0053266B">
        <w:rPr>
          <w:color w:val="000000"/>
          <w:lang w:eastAsia="en-CA"/>
        </w:rPr>
        <w:t>d</w:t>
      </w:r>
      <w:r w:rsidR="00210C93">
        <w:rPr>
          <w:color w:val="000000"/>
          <w:lang w:eastAsia="en-CA"/>
        </w:rPr>
        <w:t xml:space="preserve"> weekly</w:t>
      </w:r>
      <w:r w:rsidR="0053266B">
        <w:rPr>
          <w:color w:val="000000"/>
          <w:lang w:eastAsia="en-CA"/>
        </w:rPr>
        <w:t xml:space="preserve"> via email.  Additional hardcopy communication </w:t>
      </w:r>
      <w:r w:rsidR="009E69BA">
        <w:rPr>
          <w:color w:val="000000"/>
          <w:lang w:eastAsia="en-CA"/>
        </w:rPr>
        <w:t xml:space="preserve">may be requested. </w:t>
      </w:r>
    </w:p>
    <w:p w14:paraId="141C84AC" w14:textId="77777777" w:rsidR="000F6BB4" w:rsidRPr="00D52AC3" w:rsidRDefault="00210C93" w:rsidP="000F6BB4">
      <w:pPr>
        <w:spacing w:before="100" w:beforeAutospacing="1"/>
        <w:ind w:left="142" w:right="363"/>
        <w:rPr>
          <w:color w:val="000000"/>
          <w:lang w:eastAsia="en-CA"/>
        </w:rPr>
      </w:pPr>
      <w:r w:rsidRPr="00210C93">
        <w:rPr>
          <w:bCs/>
          <w:color w:val="000000"/>
          <w:lang w:eastAsia="en-CA"/>
        </w:rPr>
        <w:t>In addition,</w:t>
      </w:r>
      <w:r>
        <w:rPr>
          <w:b/>
          <w:bCs/>
          <w:color w:val="000000"/>
          <w:lang w:eastAsia="en-CA"/>
        </w:rPr>
        <w:t xml:space="preserve"> </w:t>
      </w:r>
      <w:r>
        <w:rPr>
          <w:color w:val="000000"/>
          <w:lang w:eastAsia="en-CA"/>
        </w:rPr>
        <w:t>t</w:t>
      </w:r>
      <w:r w:rsidR="000F6BB4" w:rsidRPr="00D52AC3">
        <w:rPr>
          <w:color w:val="000000"/>
          <w:lang w:eastAsia="en-CA"/>
        </w:rPr>
        <w:t>eachers will:</w:t>
      </w:r>
    </w:p>
    <w:p w14:paraId="251A7934" w14:textId="77777777" w:rsidR="00AE7C24" w:rsidRPr="00D52AC3" w:rsidRDefault="00AE7C24" w:rsidP="00125AAE">
      <w:pPr>
        <w:pStyle w:val="ListParagraph"/>
        <w:numPr>
          <w:ilvl w:val="0"/>
          <w:numId w:val="12"/>
        </w:numPr>
        <w:spacing w:before="100" w:beforeAutospacing="1"/>
        <w:ind w:right="363"/>
        <w:rPr>
          <w:lang w:eastAsia="en-CA"/>
        </w:rPr>
      </w:pPr>
      <w:r w:rsidRPr="00D52AC3">
        <w:rPr>
          <w:lang w:eastAsia="en-CA"/>
        </w:rPr>
        <w:t>encourage daily agenda use</w:t>
      </w:r>
      <w:r w:rsidR="003545D3">
        <w:rPr>
          <w:lang w:eastAsia="en-CA"/>
        </w:rPr>
        <w:t>.</w:t>
      </w:r>
    </w:p>
    <w:p w14:paraId="03A874A5" w14:textId="77777777" w:rsidR="000F6BB4" w:rsidRPr="00D52AC3" w:rsidRDefault="009554EE" w:rsidP="00125AAE">
      <w:pPr>
        <w:pStyle w:val="ListParagraph"/>
        <w:numPr>
          <w:ilvl w:val="0"/>
          <w:numId w:val="1"/>
        </w:numPr>
        <w:spacing w:before="100" w:beforeAutospacing="1"/>
        <w:ind w:right="363"/>
        <w:rPr>
          <w:lang w:eastAsia="en-CA"/>
        </w:rPr>
      </w:pPr>
      <w:r w:rsidRPr="00D52AC3">
        <w:rPr>
          <w:color w:val="000000"/>
          <w:lang w:eastAsia="en-CA"/>
        </w:rPr>
        <w:t>i</w:t>
      </w:r>
      <w:r w:rsidR="00AE7C24" w:rsidRPr="00D52AC3">
        <w:rPr>
          <w:color w:val="000000"/>
          <w:lang w:eastAsia="en-CA"/>
        </w:rPr>
        <w:t>ssue 3 report cards yearly</w:t>
      </w:r>
      <w:r w:rsidR="003545D3">
        <w:rPr>
          <w:color w:val="000000"/>
          <w:lang w:eastAsia="en-CA"/>
        </w:rPr>
        <w:t>.</w:t>
      </w:r>
    </w:p>
    <w:p w14:paraId="708F8C9E" w14:textId="77777777" w:rsidR="000F6BB4" w:rsidRPr="00D52AC3" w:rsidRDefault="000F6BB4" w:rsidP="00125AAE">
      <w:pPr>
        <w:pStyle w:val="ListParagraph"/>
        <w:numPr>
          <w:ilvl w:val="0"/>
          <w:numId w:val="1"/>
        </w:numPr>
        <w:spacing w:before="100" w:beforeAutospacing="1"/>
        <w:ind w:right="363"/>
        <w:rPr>
          <w:lang w:eastAsia="en-CA"/>
        </w:rPr>
      </w:pPr>
      <w:r w:rsidRPr="00D52AC3">
        <w:rPr>
          <w:color w:val="000000"/>
          <w:lang w:eastAsia="en-CA"/>
        </w:rPr>
        <w:t>host parent conferences at the end of 1</w:t>
      </w:r>
      <w:r w:rsidRPr="00D52AC3">
        <w:rPr>
          <w:color w:val="000000"/>
          <w:vertAlign w:val="superscript"/>
          <w:lang w:eastAsia="en-CA"/>
        </w:rPr>
        <w:t>st</w:t>
      </w:r>
      <w:r w:rsidRPr="00D52AC3">
        <w:rPr>
          <w:color w:val="000000"/>
          <w:lang w:eastAsia="en-CA"/>
        </w:rPr>
        <w:t xml:space="preserve"> term and offer confe</w:t>
      </w:r>
      <w:r w:rsidR="009554EE" w:rsidRPr="00D52AC3">
        <w:rPr>
          <w:color w:val="000000"/>
          <w:lang w:eastAsia="en-CA"/>
        </w:rPr>
        <w:t>rences at the end of second t</w:t>
      </w:r>
      <w:r w:rsidR="00AE7C24" w:rsidRPr="00D52AC3">
        <w:rPr>
          <w:color w:val="000000"/>
          <w:lang w:eastAsia="en-CA"/>
        </w:rPr>
        <w:t>erm</w:t>
      </w:r>
      <w:r w:rsidR="003545D3">
        <w:rPr>
          <w:color w:val="000000"/>
          <w:lang w:eastAsia="en-CA"/>
        </w:rPr>
        <w:t>.</w:t>
      </w:r>
      <w:r w:rsidRPr="00D52AC3">
        <w:rPr>
          <w:color w:val="000000"/>
          <w:lang w:eastAsia="en-CA"/>
        </w:rPr>
        <w:t xml:space="preserve">                                              </w:t>
      </w:r>
    </w:p>
    <w:p w14:paraId="4E128FD2" w14:textId="6E4AD3DD" w:rsidR="000F6BB4" w:rsidRPr="00D52AC3" w:rsidRDefault="000F6BB4" w:rsidP="00125AAE">
      <w:pPr>
        <w:pStyle w:val="ListParagraph"/>
        <w:numPr>
          <w:ilvl w:val="0"/>
          <w:numId w:val="1"/>
        </w:numPr>
        <w:spacing w:before="100" w:beforeAutospacing="1"/>
        <w:ind w:right="363"/>
        <w:jc w:val="both"/>
        <w:rPr>
          <w:lang w:eastAsia="en-CA"/>
        </w:rPr>
      </w:pPr>
      <w:r w:rsidRPr="00D52AC3">
        <w:rPr>
          <w:color w:val="000000"/>
          <w:lang w:eastAsia="en-CA"/>
        </w:rPr>
        <w:lastRenderedPageBreak/>
        <w:t xml:space="preserve">make prompt contact with parents, if </w:t>
      </w:r>
    </w:p>
    <w:p w14:paraId="39244009" w14:textId="77777777" w:rsidR="000F6BB4" w:rsidRPr="00D52AC3" w:rsidRDefault="00A156FD" w:rsidP="000F6BB4">
      <w:pPr>
        <w:pStyle w:val="ListParagraph"/>
        <w:spacing w:before="100" w:beforeAutospacing="1"/>
        <w:ind w:left="862" w:right="363"/>
        <w:jc w:val="both"/>
        <w:rPr>
          <w:lang w:eastAsia="en-CA"/>
        </w:rPr>
      </w:pPr>
      <w:r>
        <w:rPr>
          <w:color w:val="000000"/>
          <w:lang w:eastAsia="en-CA"/>
        </w:rPr>
        <w:t>concern</w:t>
      </w:r>
      <w:r w:rsidR="00AF3657">
        <w:rPr>
          <w:color w:val="000000"/>
          <w:lang w:eastAsia="en-CA"/>
        </w:rPr>
        <w:t>s</w:t>
      </w:r>
      <w:r w:rsidR="000F6BB4" w:rsidRPr="00D52AC3">
        <w:rPr>
          <w:color w:val="000000"/>
          <w:lang w:eastAsia="en-CA"/>
        </w:rPr>
        <w:t xml:space="preserve"> arise</w:t>
      </w:r>
      <w:r w:rsidR="003545D3">
        <w:rPr>
          <w:color w:val="000000"/>
          <w:lang w:eastAsia="en-CA"/>
        </w:rPr>
        <w:t>.</w:t>
      </w:r>
    </w:p>
    <w:p w14:paraId="3EB95D74" w14:textId="77777777" w:rsidR="000F6BB4" w:rsidRPr="00D52AC3" w:rsidRDefault="000F6BB4" w:rsidP="00125AAE">
      <w:pPr>
        <w:pStyle w:val="ListParagraph"/>
        <w:numPr>
          <w:ilvl w:val="0"/>
          <w:numId w:val="1"/>
        </w:numPr>
        <w:spacing w:before="100" w:beforeAutospacing="1"/>
        <w:ind w:right="363"/>
        <w:jc w:val="both"/>
        <w:rPr>
          <w:lang w:eastAsia="en-CA"/>
        </w:rPr>
      </w:pPr>
      <w:r w:rsidRPr="00D52AC3">
        <w:rPr>
          <w:color w:val="000000"/>
          <w:lang w:eastAsia="en-CA"/>
        </w:rPr>
        <w:t>meet with parents at a mutually agreeable tim</w:t>
      </w:r>
      <w:r w:rsidR="00AE7C24" w:rsidRPr="00D52AC3">
        <w:rPr>
          <w:color w:val="000000"/>
          <w:lang w:eastAsia="en-CA"/>
        </w:rPr>
        <w:t>e</w:t>
      </w:r>
      <w:r w:rsidR="003545D3">
        <w:rPr>
          <w:color w:val="000000"/>
          <w:lang w:eastAsia="en-CA"/>
        </w:rPr>
        <w:t>.</w:t>
      </w:r>
    </w:p>
    <w:p w14:paraId="68431037" w14:textId="09A90683" w:rsidR="00D52AC3" w:rsidRDefault="000F6BB4" w:rsidP="009B4AFC">
      <w:pPr>
        <w:spacing w:before="100" w:beforeAutospacing="1"/>
        <w:ind w:left="142" w:right="363"/>
        <w:rPr>
          <w:color w:val="000000"/>
          <w:lang w:eastAsia="en-CA"/>
        </w:rPr>
      </w:pPr>
      <w:r w:rsidRPr="00D52AC3">
        <w:rPr>
          <w:color w:val="000000"/>
          <w:lang w:eastAsia="en-CA"/>
        </w:rPr>
        <w:t xml:space="preserve">Parents may contact teachers </w:t>
      </w:r>
      <w:r w:rsidR="00755013" w:rsidRPr="00D52AC3">
        <w:rPr>
          <w:color w:val="000000"/>
          <w:lang w:eastAsia="en-CA"/>
        </w:rPr>
        <w:t>at the school between 8:30 a.m. and</w:t>
      </w:r>
      <w:r w:rsidRPr="00D52AC3">
        <w:rPr>
          <w:color w:val="000000"/>
          <w:lang w:eastAsia="en-CA"/>
        </w:rPr>
        <w:t xml:space="preserve"> 4 p.m. Monday to Friday, excluding holidays.</w:t>
      </w:r>
    </w:p>
    <w:p w14:paraId="30C0C4A9" w14:textId="77777777" w:rsidR="00FB5C6D" w:rsidRDefault="00FB5C6D" w:rsidP="009B4AFC">
      <w:pPr>
        <w:spacing w:before="100" w:beforeAutospacing="1"/>
        <w:ind w:left="142" w:right="363"/>
        <w:rPr>
          <w:color w:val="000000"/>
          <w:lang w:eastAsia="en-CA"/>
        </w:rPr>
      </w:pPr>
    </w:p>
    <w:p w14:paraId="6227B91F" w14:textId="77777777" w:rsidR="0053266B" w:rsidRDefault="0053266B" w:rsidP="0053266B">
      <w:pPr>
        <w:ind w:right="363"/>
        <w:rPr>
          <w:b/>
          <w:bCs/>
          <w:color w:val="000000"/>
          <w:lang w:eastAsia="en-CA"/>
        </w:rPr>
      </w:pPr>
    </w:p>
    <w:p w14:paraId="5639545F" w14:textId="5321FA27" w:rsidR="001856E9" w:rsidRPr="00FB5C6D" w:rsidRDefault="00FB5C6D" w:rsidP="00FB5C6D">
      <w:pPr>
        <w:ind w:left="1440" w:right="363" w:firstLine="720"/>
        <w:rPr>
          <w:b/>
          <w:bCs/>
          <w:color w:val="000000"/>
          <w:sz w:val="28"/>
          <w:szCs w:val="28"/>
          <w:lang w:eastAsia="en-CA"/>
        </w:rPr>
      </w:pPr>
      <w:r w:rsidRPr="00FB5C6D">
        <w:rPr>
          <w:b/>
          <w:bCs/>
          <w:color w:val="000000"/>
          <w:sz w:val="28"/>
          <w:szCs w:val="28"/>
          <w:lang w:eastAsia="en-CA"/>
        </w:rPr>
        <w:t>General</w:t>
      </w:r>
    </w:p>
    <w:p w14:paraId="76194EF5" w14:textId="77777777" w:rsidR="0053266B" w:rsidRDefault="0053266B" w:rsidP="0053266B">
      <w:pPr>
        <w:ind w:right="363"/>
        <w:rPr>
          <w:b/>
          <w:bCs/>
          <w:color w:val="000000"/>
          <w:lang w:eastAsia="en-CA"/>
        </w:rPr>
      </w:pPr>
    </w:p>
    <w:p w14:paraId="2875C606" w14:textId="4E3EE050" w:rsidR="0053266B" w:rsidRDefault="0053266B" w:rsidP="0053266B">
      <w:pPr>
        <w:ind w:right="363"/>
        <w:rPr>
          <w:b/>
          <w:bCs/>
          <w:color w:val="000000"/>
          <w:lang w:eastAsia="en-CA"/>
        </w:rPr>
      </w:pPr>
      <w:r w:rsidRPr="0053266B">
        <w:rPr>
          <w:b/>
          <w:bCs/>
          <w:color w:val="000000"/>
          <w:lang w:eastAsia="en-CA"/>
        </w:rPr>
        <w:t xml:space="preserve">Computer Use </w:t>
      </w:r>
    </w:p>
    <w:p w14:paraId="68A7D08C" w14:textId="708DBECD" w:rsidR="00841783" w:rsidRPr="0053266B" w:rsidRDefault="0053266B" w:rsidP="0053266B">
      <w:pPr>
        <w:ind w:right="363"/>
        <w:rPr>
          <w:color w:val="000000"/>
          <w:lang w:eastAsia="en-CA"/>
        </w:rPr>
      </w:pPr>
      <w:r w:rsidRPr="0053266B">
        <w:rPr>
          <w:color w:val="000000"/>
          <w:lang w:eastAsia="en-CA"/>
        </w:rPr>
        <w:t xml:space="preserve">Parents and senior students must agree to </w:t>
      </w:r>
      <w:r w:rsidR="00582686">
        <w:rPr>
          <w:color w:val="000000"/>
          <w:lang w:eastAsia="en-CA"/>
        </w:rPr>
        <w:t xml:space="preserve">and sign our </w:t>
      </w:r>
      <w:r w:rsidR="00582686" w:rsidRPr="00EC7D13">
        <w:rPr>
          <w:i/>
          <w:iCs/>
          <w:color w:val="000000"/>
          <w:lang w:eastAsia="en-CA"/>
        </w:rPr>
        <w:t xml:space="preserve">Computer </w:t>
      </w:r>
      <w:r w:rsidR="00EC7D13" w:rsidRPr="00EC7D13">
        <w:rPr>
          <w:i/>
          <w:iCs/>
          <w:color w:val="000000"/>
          <w:lang w:eastAsia="en-CA"/>
        </w:rPr>
        <w:t>U</w:t>
      </w:r>
      <w:r w:rsidR="00582686" w:rsidRPr="00EC7D13">
        <w:rPr>
          <w:i/>
          <w:iCs/>
          <w:color w:val="000000"/>
          <w:lang w:eastAsia="en-CA"/>
        </w:rPr>
        <w:t>ser Agreement</w:t>
      </w:r>
      <w:r w:rsidR="00582686">
        <w:rPr>
          <w:color w:val="000000"/>
          <w:lang w:eastAsia="en-CA"/>
        </w:rPr>
        <w:t xml:space="preserve">. </w:t>
      </w:r>
      <w:r w:rsidRPr="0053266B">
        <w:rPr>
          <w:color w:val="000000"/>
          <w:lang w:eastAsia="en-CA"/>
        </w:rPr>
        <w:t xml:space="preserve">  </w:t>
      </w:r>
    </w:p>
    <w:p w14:paraId="3C904AB0" w14:textId="77777777" w:rsidR="000F0E1A" w:rsidRDefault="000F0E1A" w:rsidP="0053266B">
      <w:pPr>
        <w:ind w:right="363"/>
        <w:rPr>
          <w:b/>
          <w:color w:val="000000"/>
          <w:lang w:eastAsia="en-CA"/>
        </w:rPr>
      </w:pPr>
    </w:p>
    <w:p w14:paraId="3B7C96DC" w14:textId="6D8F12C3" w:rsidR="004009F5" w:rsidRPr="00B17082" w:rsidRDefault="00D52AC3" w:rsidP="009B4AFC">
      <w:pPr>
        <w:spacing w:before="100" w:beforeAutospacing="1"/>
        <w:ind w:right="363"/>
        <w:rPr>
          <w:b/>
          <w:color w:val="000000"/>
          <w:lang w:eastAsia="en-CA"/>
        </w:rPr>
      </w:pPr>
      <w:r w:rsidRPr="009B4AFC">
        <w:rPr>
          <w:b/>
          <w:color w:val="000000"/>
          <w:lang w:eastAsia="en-CA"/>
        </w:rPr>
        <w:t>Protect All</w:t>
      </w:r>
      <w:r w:rsidR="004009F5" w:rsidRPr="009B4AFC">
        <w:rPr>
          <w:b/>
          <w:color w:val="000000"/>
          <w:lang w:eastAsia="en-CA"/>
        </w:rPr>
        <w:t xml:space="preserve">                                                                         </w:t>
      </w:r>
      <w:r w:rsidR="00B17082">
        <w:rPr>
          <w:b/>
          <w:color w:val="000000"/>
          <w:lang w:eastAsia="en-CA"/>
        </w:rPr>
        <w:t xml:space="preserve">   </w:t>
      </w:r>
      <w:r w:rsidR="00AF3657">
        <w:rPr>
          <w:b/>
          <w:color w:val="000000"/>
          <w:lang w:eastAsia="en-CA"/>
        </w:rPr>
        <w:t xml:space="preserve">     </w:t>
      </w:r>
      <w:r w:rsidR="00AF3657" w:rsidRPr="00AF3657">
        <w:rPr>
          <w:color w:val="000000"/>
          <w:lang w:eastAsia="en-CA"/>
        </w:rPr>
        <w:t>In addition to staff,</w:t>
      </w:r>
      <w:r w:rsidR="00AF3657">
        <w:rPr>
          <w:b/>
          <w:color w:val="000000"/>
          <w:lang w:eastAsia="en-CA"/>
        </w:rPr>
        <w:t xml:space="preserve"> </w:t>
      </w:r>
      <w:r w:rsidR="00AF3657">
        <w:rPr>
          <w:color w:val="000000"/>
          <w:lang w:eastAsia="en-CA"/>
        </w:rPr>
        <w:t>parents</w:t>
      </w:r>
      <w:r>
        <w:rPr>
          <w:color w:val="000000"/>
          <w:lang w:eastAsia="en-CA"/>
        </w:rPr>
        <w:t xml:space="preserve"> and volunteers who wish </w:t>
      </w:r>
      <w:r w:rsidR="00AF3657">
        <w:rPr>
          <w:color w:val="000000"/>
          <w:lang w:eastAsia="en-CA"/>
        </w:rPr>
        <w:t>to assist</w:t>
      </w:r>
      <w:r>
        <w:rPr>
          <w:color w:val="000000"/>
          <w:lang w:eastAsia="en-CA"/>
        </w:rPr>
        <w:t xml:space="preserve"> in the building </w:t>
      </w:r>
      <w:r w:rsidR="004009F5">
        <w:rPr>
          <w:color w:val="000000"/>
          <w:lang w:eastAsia="en-CA"/>
        </w:rPr>
        <w:t>and/</w:t>
      </w:r>
      <w:r>
        <w:rPr>
          <w:color w:val="000000"/>
          <w:lang w:eastAsia="en-CA"/>
        </w:rPr>
        <w:t xml:space="preserve">or </w:t>
      </w:r>
      <w:r w:rsidRPr="00D52AC3">
        <w:rPr>
          <w:color w:val="000000"/>
          <w:lang w:eastAsia="en-CA"/>
        </w:rPr>
        <w:t xml:space="preserve">supervise </w:t>
      </w:r>
      <w:r w:rsidR="00AF3657">
        <w:rPr>
          <w:color w:val="000000"/>
          <w:lang w:eastAsia="en-CA"/>
        </w:rPr>
        <w:t>fiel</w:t>
      </w:r>
      <w:r>
        <w:rPr>
          <w:color w:val="000000"/>
          <w:lang w:eastAsia="en-CA"/>
        </w:rPr>
        <w:t xml:space="preserve">d trips </w:t>
      </w:r>
      <w:r w:rsidRPr="00D52AC3">
        <w:rPr>
          <w:color w:val="000000"/>
          <w:lang w:eastAsia="en-CA"/>
        </w:rPr>
        <w:t xml:space="preserve">are required to participate in a </w:t>
      </w:r>
      <w:r w:rsidR="004009F5" w:rsidRPr="004009F5">
        <w:rPr>
          <w:i/>
          <w:color w:val="000000"/>
          <w:lang w:eastAsia="en-CA"/>
        </w:rPr>
        <w:t>Protec</w:t>
      </w:r>
      <w:r w:rsidR="004009F5">
        <w:rPr>
          <w:color w:val="000000"/>
          <w:lang w:eastAsia="en-CA"/>
        </w:rPr>
        <w:t xml:space="preserve">t </w:t>
      </w:r>
      <w:r w:rsidR="004009F5" w:rsidRPr="004009F5">
        <w:rPr>
          <w:i/>
          <w:color w:val="000000"/>
          <w:lang w:eastAsia="en-CA"/>
        </w:rPr>
        <w:t xml:space="preserve">All </w:t>
      </w:r>
      <w:r w:rsidR="004009F5">
        <w:rPr>
          <w:color w:val="000000"/>
          <w:lang w:eastAsia="en-CA"/>
        </w:rPr>
        <w:t>workshop each year</w:t>
      </w:r>
      <w:r w:rsidRPr="00D52AC3">
        <w:rPr>
          <w:color w:val="000000"/>
          <w:lang w:eastAsia="en-CA"/>
        </w:rPr>
        <w:t xml:space="preserve">.  </w:t>
      </w:r>
      <w:r w:rsidR="004009F5">
        <w:rPr>
          <w:color w:val="000000"/>
          <w:lang w:eastAsia="en-CA"/>
        </w:rPr>
        <w:t>This workshop provides training to help protect students and workers. A list of yearly participants is kept in the office</w:t>
      </w:r>
      <w:r w:rsidR="00AF3657">
        <w:rPr>
          <w:color w:val="000000"/>
          <w:lang w:eastAsia="en-CA"/>
        </w:rPr>
        <w:t>.</w:t>
      </w:r>
    </w:p>
    <w:p w14:paraId="35B45AB4" w14:textId="77777777" w:rsidR="004009F5" w:rsidRDefault="004009F5" w:rsidP="009B4AFC">
      <w:pPr>
        <w:spacing w:before="100" w:beforeAutospacing="1"/>
        <w:ind w:right="363"/>
        <w:rPr>
          <w:color w:val="000000"/>
          <w:lang w:eastAsia="en-CA"/>
        </w:rPr>
      </w:pPr>
      <w:r>
        <w:rPr>
          <w:color w:val="000000"/>
          <w:lang w:eastAsia="en-CA"/>
        </w:rPr>
        <w:t>Staff and volunteers are also required to submit a ‘Police Vulnerable Sector Check’</w:t>
      </w:r>
    </w:p>
    <w:p w14:paraId="0BBD05AA" w14:textId="6E456521" w:rsidR="001856E9" w:rsidRDefault="004009F5" w:rsidP="00B130F3">
      <w:pPr>
        <w:spacing w:before="100" w:beforeAutospacing="1"/>
        <w:ind w:right="363"/>
        <w:rPr>
          <w:b/>
          <w:color w:val="000000"/>
          <w:lang w:eastAsia="en-CA"/>
        </w:rPr>
      </w:pPr>
      <w:r>
        <w:rPr>
          <w:color w:val="000000"/>
          <w:lang w:eastAsia="en-CA"/>
        </w:rPr>
        <w:t>Should parents wi</w:t>
      </w:r>
      <w:r w:rsidR="009B4AFC">
        <w:rPr>
          <w:color w:val="000000"/>
          <w:lang w:eastAsia="en-CA"/>
        </w:rPr>
        <w:t>sh to drive for fiel</w:t>
      </w:r>
      <w:r>
        <w:rPr>
          <w:color w:val="000000"/>
          <w:lang w:eastAsia="en-CA"/>
        </w:rPr>
        <w:t xml:space="preserve">d trips, </w:t>
      </w:r>
      <w:r w:rsidR="009B4AFC">
        <w:rPr>
          <w:color w:val="000000"/>
          <w:lang w:eastAsia="en-CA"/>
        </w:rPr>
        <w:t xml:space="preserve">a safe driving record and statement of insurance is required. </w:t>
      </w:r>
      <w:r>
        <w:rPr>
          <w:color w:val="000000"/>
          <w:lang w:eastAsia="en-CA"/>
        </w:rPr>
        <w:t xml:space="preserve"> </w:t>
      </w:r>
    </w:p>
    <w:p w14:paraId="527ECE6B" w14:textId="43F0E2C1" w:rsidR="001856E9" w:rsidRPr="006B56FF" w:rsidRDefault="009B4AFC" w:rsidP="00B130F3">
      <w:pPr>
        <w:spacing w:before="100" w:beforeAutospacing="1"/>
        <w:ind w:right="363"/>
        <w:rPr>
          <w:color w:val="000000"/>
          <w:lang w:eastAsia="en-CA"/>
        </w:rPr>
      </w:pPr>
      <w:r>
        <w:rPr>
          <w:b/>
          <w:color w:val="000000"/>
          <w:lang w:eastAsia="en-CA"/>
        </w:rPr>
        <w:t>A</w:t>
      </w:r>
      <w:r w:rsidR="004009F5" w:rsidRPr="004009F5">
        <w:rPr>
          <w:b/>
          <w:color w:val="000000"/>
          <w:lang w:eastAsia="en-CA"/>
        </w:rPr>
        <w:t>nti-bullying Policy</w:t>
      </w:r>
      <w:r w:rsidR="004009F5">
        <w:rPr>
          <w:color w:val="000000"/>
          <w:lang w:eastAsia="en-CA"/>
        </w:rPr>
        <w:t xml:space="preserve">         </w:t>
      </w:r>
      <w:r w:rsidR="004009F5">
        <w:rPr>
          <w:color w:val="000000"/>
          <w:lang w:eastAsia="en-CA"/>
        </w:rPr>
        <w:tab/>
      </w:r>
      <w:r w:rsidR="004009F5">
        <w:rPr>
          <w:color w:val="000000"/>
          <w:lang w:eastAsia="en-CA"/>
        </w:rPr>
        <w:tab/>
      </w:r>
      <w:r w:rsidR="004009F5">
        <w:rPr>
          <w:color w:val="000000"/>
          <w:lang w:eastAsia="en-CA"/>
        </w:rPr>
        <w:tab/>
      </w:r>
      <w:r w:rsidR="004009F5">
        <w:rPr>
          <w:color w:val="000000"/>
          <w:lang w:eastAsia="en-CA"/>
        </w:rPr>
        <w:tab/>
      </w:r>
      <w:r w:rsidR="004009F5">
        <w:rPr>
          <w:color w:val="000000"/>
          <w:lang w:eastAsia="en-CA"/>
        </w:rPr>
        <w:tab/>
        <w:t xml:space="preserve">    It is our desire that all of our students feel safe.  We have an Anti-bullying Policy in place.  A copy may be picked up in the school office </w:t>
      </w:r>
    </w:p>
    <w:p w14:paraId="03B928E0" w14:textId="77777777" w:rsidR="000F6BB4" w:rsidRPr="009B4AFC" w:rsidRDefault="000F6BB4" w:rsidP="00B130F3">
      <w:pPr>
        <w:spacing w:before="100" w:beforeAutospacing="1"/>
        <w:ind w:right="363"/>
        <w:rPr>
          <w:color w:val="000000"/>
          <w:lang w:eastAsia="en-CA"/>
        </w:rPr>
      </w:pPr>
      <w:r w:rsidRPr="00D52AC3">
        <w:rPr>
          <w:b/>
          <w:bCs/>
          <w:color w:val="000000"/>
          <w:lang w:eastAsia="en-CA"/>
        </w:rPr>
        <w:lastRenderedPageBreak/>
        <w:t>Discipline</w:t>
      </w:r>
      <w:r w:rsidRPr="00D52AC3">
        <w:rPr>
          <w:b/>
          <w:bCs/>
          <w:color w:val="000000"/>
          <w:lang w:eastAsia="en-CA"/>
        </w:rPr>
        <w:br/>
      </w:r>
      <w:r w:rsidRPr="00D52AC3">
        <w:rPr>
          <w:color w:val="000000"/>
          <w:lang w:eastAsia="en-CA"/>
        </w:rPr>
        <w:t>Children, like adults, are not perfect and on occasion make poor judgment calls and require discipline. Disciplinary actions for non-compliance will be at the school’s discretion. At Cornerstone, most disciplinary action involves 3 steps:</w:t>
      </w:r>
    </w:p>
    <w:p w14:paraId="7161D8D6" w14:textId="77777777" w:rsidR="00AE7C24" w:rsidRPr="00D52AC3" w:rsidRDefault="000F6BB4" w:rsidP="00125AAE">
      <w:pPr>
        <w:pStyle w:val="ListParagraph"/>
        <w:numPr>
          <w:ilvl w:val="0"/>
          <w:numId w:val="1"/>
        </w:numPr>
        <w:spacing w:before="100" w:beforeAutospacing="1"/>
        <w:ind w:right="363"/>
        <w:rPr>
          <w:color w:val="000000"/>
          <w:lang w:eastAsia="en-CA"/>
        </w:rPr>
      </w:pPr>
      <w:r w:rsidRPr="00D52AC3">
        <w:rPr>
          <w:color w:val="000000"/>
          <w:lang w:eastAsia="en-CA"/>
        </w:rPr>
        <w:t>Restitution for the act (i.e. letter of apology</w:t>
      </w:r>
      <w:r w:rsidR="00AE7C24" w:rsidRPr="00D52AC3">
        <w:rPr>
          <w:color w:val="000000"/>
          <w:lang w:eastAsia="en-CA"/>
        </w:rPr>
        <w:t>,</w:t>
      </w:r>
      <w:r w:rsidRPr="00D52AC3">
        <w:rPr>
          <w:color w:val="000000"/>
          <w:lang w:eastAsia="en-CA"/>
        </w:rPr>
        <w:t xml:space="preserve"> cleaning)</w:t>
      </w:r>
    </w:p>
    <w:p w14:paraId="51C8842D" w14:textId="77777777" w:rsidR="00AE7C24" w:rsidRPr="00D52AC3" w:rsidRDefault="000F6BB4" w:rsidP="00125AAE">
      <w:pPr>
        <w:pStyle w:val="ListParagraph"/>
        <w:numPr>
          <w:ilvl w:val="0"/>
          <w:numId w:val="1"/>
        </w:numPr>
        <w:spacing w:before="100" w:beforeAutospacing="1"/>
        <w:ind w:right="363"/>
        <w:rPr>
          <w:color w:val="000000"/>
          <w:lang w:eastAsia="en-CA"/>
        </w:rPr>
      </w:pPr>
      <w:r w:rsidRPr="00D52AC3">
        <w:rPr>
          <w:color w:val="000000"/>
          <w:lang w:eastAsia="en-CA"/>
        </w:rPr>
        <w:t>Punishment (i.e. recess detention, time-out, in-school suspension, exclusion from activities)</w:t>
      </w:r>
    </w:p>
    <w:p w14:paraId="148384B2" w14:textId="77777777" w:rsidR="00D16970" w:rsidRPr="00D16970" w:rsidRDefault="000F6BB4" w:rsidP="00125AAE">
      <w:pPr>
        <w:pStyle w:val="ListParagraph"/>
        <w:numPr>
          <w:ilvl w:val="0"/>
          <w:numId w:val="1"/>
        </w:numPr>
        <w:spacing w:before="100" w:beforeAutospacing="1"/>
        <w:ind w:right="363"/>
        <w:rPr>
          <w:color w:val="000000"/>
          <w:lang w:eastAsia="en-CA"/>
        </w:rPr>
      </w:pPr>
      <w:r w:rsidRPr="00D52AC3">
        <w:rPr>
          <w:color w:val="000000"/>
          <w:lang w:eastAsia="en-CA"/>
        </w:rPr>
        <w:t>Prayer and Spiritual guidance relating to the behavior.</w:t>
      </w:r>
    </w:p>
    <w:p w14:paraId="14866C0B" w14:textId="77777777" w:rsidR="00AE7C24" w:rsidRPr="00D52AC3" w:rsidRDefault="000F6BB4" w:rsidP="007572BB">
      <w:pPr>
        <w:spacing w:before="100" w:beforeAutospacing="1"/>
        <w:ind w:right="363"/>
        <w:rPr>
          <w:color w:val="000000"/>
          <w:sz w:val="16"/>
          <w:szCs w:val="16"/>
          <w:lang w:eastAsia="en-CA"/>
        </w:rPr>
      </w:pPr>
      <w:r w:rsidRPr="00D52AC3">
        <w:rPr>
          <w:b/>
          <w:bCs/>
          <w:color w:val="000000"/>
          <w:lang w:eastAsia="en-CA"/>
        </w:rPr>
        <w:t>Code of Conduct</w:t>
      </w:r>
      <w:r w:rsidRPr="00D52AC3">
        <w:rPr>
          <w:b/>
          <w:bCs/>
          <w:color w:val="000000"/>
          <w:lang w:eastAsia="en-CA"/>
        </w:rPr>
        <w:br/>
      </w:r>
      <w:r w:rsidRPr="00D52AC3">
        <w:rPr>
          <w:color w:val="000000"/>
          <w:lang w:eastAsia="en-CA"/>
        </w:rPr>
        <w:t>In order to ensure spiritual and educational benefits for all students, each student will be required to conform to and obey all rules and regulations of the school. Our primary objective will be to develop respect for authority and to develop self-discipline</w:t>
      </w:r>
      <w:r w:rsidR="00AE7C24" w:rsidRPr="00D52AC3">
        <w:rPr>
          <w:color w:val="000000"/>
          <w:lang w:eastAsia="en-CA"/>
        </w:rPr>
        <w:t xml:space="preserve"> on the part of the student. Students will be courteous and respectful to teachers, aides, secretaries, volunteers and visitors at all times. </w:t>
      </w:r>
    </w:p>
    <w:p w14:paraId="03EBB180" w14:textId="77777777" w:rsidR="00A53D6D" w:rsidRPr="00A821A2" w:rsidRDefault="00AE7C24" w:rsidP="007572BB">
      <w:pPr>
        <w:spacing w:before="100" w:beforeAutospacing="1"/>
        <w:ind w:right="363"/>
        <w:rPr>
          <w:lang w:eastAsia="en-CA"/>
        </w:rPr>
      </w:pPr>
      <w:r w:rsidRPr="00A821A2">
        <w:rPr>
          <w:color w:val="000000"/>
          <w:lang w:eastAsia="en-CA"/>
        </w:rPr>
        <w:t>All students are subject to the authority of any staff member at any time on the school grounds during the school day or during school functions. Cornerstone reserves the right to search lockers, gym bags, briefcases, etc. of students without prior notice, for fire safety, health concerns, or whenever a violation of school rules is suspected.</w:t>
      </w:r>
    </w:p>
    <w:p w14:paraId="04052444" w14:textId="77777777" w:rsidR="00A53D6D" w:rsidRPr="00D52AC3" w:rsidRDefault="00A53D6D" w:rsidP="00E27ED8">
      <w:pPr>
        <w:pStyle w:val="ListParagraph"/>
        <w:numPr>
          <w:ilvl w:val="0"/>
          <w:numId w:val="16"/>
        </w:numPr>
        <w:spacing w:before="100" w:beforeAutospacing="1"/>
        <w:ind w:right="363"/>
        <w:rPr>
          <w:lang w:eastAsia="en-CA"/>
        </w:rPr>
      </w:pPr>
      <w:r w:rsidRPr="00D52AC3">
        <w:rPr>
          <w:b/>
          <w:bCs/>
          <w:color w:val="000000"/>
          <w:lang w:eastAsia="en-CA"/>
        </w:rPr>
        <w:t>Minor Infractions</w:t>
      </w:r>
      <w:r w:rsidR="00E27ED8">
        <w:rPr>
          <w:b/>
          <w:bCs/>
          <w:color w:val="000000"/>
          <w:lang w:eastAsia="en-CA"/>
        </w:rPr>
        <w:t xml:space="preserve">                                                 </w:t>
      </w:r>
      <w:r w:rsidR="00A156FD">
        <w:rPr>
          <w:b/>
          <w:bCs/>
          <w:color w:val="000000"/>
          <w:lang w:eastAsia="en-CA"/>
        </w:rPr>
        <w:t xml:space="preserve">              </w:t>
      </w:r>
      <w:r w:rsidRPr="00E27ED8">
        <w:rPr>
          <w:color w:val="000000"/>
          <w:lang w:eastAsia="en-CA"/>
        </w:rPr>
        <w:t xml:space="preserve">The following infractions constitute examples of unacceptable conduct and will not be ignored: </w:t>
      </w:r>
    </w:p>
    <w:p w14:paraId="544CF0FC" w14:textId="77777777" w:rsidR="00AE7C24" w:rsidRPr="00D52AC3" w:rsidRDefault="00A53D6D" w:rsidP="00DB7AFE">
      <w:pPr>
        <w:pStyle w:val="ListParagraph"/>
        <w:numPr>
          <w:ilvl w:val="0"/>
          <w:numId w:val="15"/>
        </w:numPr>
        <w:spacing w:before="100" w:beforeAutospacing="1"/>
        <w:ind w:right="363"/>
        <w:rPr>
          <w:color w:val="000000"/>
          <w:lang w:eastAsia="en-CA"/>
        </w:rPr>
      </w:pPr>
      <w:r w:rsidRPr="00D52AC3">
        <w:rPr>
          <w:color w:val="000000"/>
          <w:lang w:eastAsia="en-CA"/>
        </w:rPr>
        <w:t>c</w:t>
      </w:r>
      <w:r w:rsidR="00AE7C24" w:rsidRPr="00D52AC3">
        <w:rPr>
          <w:color w:val="000000"/>
          <w:lang w:eastAsia="en-CA"/>
        </w:rPr>
        <w:t xml:space="preserve">hewing gum </w:t>
      </w:r>
    </w:p>
    <w:p w14:paraId="26C5DACD" w14:textId="77777777" w:rsidR="00AE7C24" w:rsidRPr="00D52AC3" w:rsidRDefault="00A53D6D" w:rsidP="00DB7AFE">
      <w:pPr>
        <w:pStyle w:val="ListParagraph"/>
        <w:numPr>
          <w:ilvl w:val="0"/>
          <w:numId w:val="14"/>
        </w:numPr>
        <w:spacing w:before="100" w:beforeAutospacing="1"/>
        <w:ind w:right="363"/>
        <w:rPr>
          <w:color w:val="000000"/>
          <w:lang w:eastAsia="en-CA"/>
        </w:rPr>
      </w:pPr>
      <w:r w:rsidRPr="00D52AC3">
        <w:rPr>
          <w:color w:val="000000"/>
          <w:lang w:eastAsia="en-CA"/>
        </w:rPr>
        <w:t>e</w:t>
      </w:r>
      <w:r w:rsidR="00AE7C24" w:rsidRPr="00D52AC3">
        <w:rPr>
          <w:color w:val="000000"/>
          <w:lang w:eastAsia="en-CA"/>
        </w:rPr>
        <w:t>xcessive talking</w:t>
      </w:r>
    </w:p>
    <w:p w14:paraId="0F67A97E" w14:textId="77777777" w:rsidR="00AE7C24" w:rsidRPr="00D52AC3" w:rsidRDefault="00A53D6D" w:rsidP="00DB7AFE">
      <w:pPr>
        <w:pStyle w:val="ListParagraph"/>
        <w:numPr>
          <w:ilvl w:val="0"/>
          <w:numId w:val="14"/>
        </w:numPr>
        <w:spacing w:before="100" w:beforeAutospacing="1"/>
        <w:ind w:right="363"/>
        <w:rPr>
          <w:color w:val="000000"/>
          <w:lang w:eastAsia="en-CA"/>
        </w:rPr>
      </w:pPr>
      <w:r w:rsidRPr="00D52AC3">
        <w:rPr>
          <w:color w:val="000000"/>
          <w:lang w:eastAsia="en-CA"/>
        </w:rPr>
        <w:t>r</w:t>
      </w:r>
      <w:r w:rsidR="00AE7C24" w:rsidRPr="00D52AC3">
        <w:rPr>
          <w:color w:val="000000"/>
          <w:lang w:eastAsia="en-CA"/>
        </w:rPr>
        <w:t xml:space="preserve">unning in the building </w:t>
      </w:r>
    </w:p>
    <w:p w14:paraId="16DDF109" w14:textId="77777777" w:rsidR="00AE7C24" w:rsidRPr="00D52AC3" w:rsidRDefault="00A53D6D" w:rsidP="00DB7AFE">
      <w:pPr>
        <w:pStyle w:val="ListParagraph"/>
        <w:numPr>
          <w:ilvl w:val="0"/>
          <w:numId w:val="14"/>
        </w:numPr>
        <w:spacing w:before="100" w:beforeAutospacing="1"/>
        <w:ind w:right="363"/>
        <w:rPr>
          <w:color w:val="000000"/>
          <w:lang w:eastAsia="en-CA"/>
        </w:rPr>
      </w:pPr>
      <w:r w:rsidRPr="00D52AC3">
        <w:rPr>
          <w:color w:val="000000"/>
          <w:lang w:eastAsia="en-CA"/>
        </w:rPr>
        <w:t>t</w:t>
      </w:r>
      <w:r w:rsidR="00AE7C24" w:rsidRPr="00D52AC3">
        <w:rPr>
          <w:color w:val="000000"/>
          <w:lang w:eastAsia="en-CA"/>
        </w:rPr>
        <w:t xml:space="preserve">ardiness </w:t>
      </w:r>
    </w:p>
    <w:p w14:paraId="5B74AAD4" w14:textId="77777777" w:rsidR="00AE7C24" w:rsidRPr="00D52AC3" w:rsidRDefault="00A53D6D" w:rsidP="00DB7AFE">
      <w:pPr>
        <w:pStyle w:val="ListParagraph"/>
        <w:numPr>
          <w:ilvl w:val="0"/>
          <w:numId w:val="14"/>
        </w:numPr>
        <w:spacing w:before="100" w:beforeAutospacing="1"/>
        <w:ind w:right="363"/>
        <w:rPr>
          <w:color w:val="000000"/>
          <w:lang w:eastAsia="en-CA"/>
        </w:rPr>
      </w:pPr>
      <w:r w:rsidRPr="00D52AC3">
        <w:rPr>
          <w:color w:val="000000"/>
          <w:lang w:eastAsia="en-CA"/>
        </w:rPr>
        <w:lastRenderedPageBreak/>
        <w:t>l</w:t>
      </w:r>
      <w:r w:rsidR="00AE7C24" w:rsidRPr="00D52AC3">
        <w:rPr>
          <w:color w:val="000000"/>
          <w:lang w:eastAsia="en-CA"/>
        </w:rPr>
        <w:t xml:space="preserve">ittering in the building or in the yard </w:t>
      </w:r>
    </w:p>
    <w:p w14:paraId="25CA6893" w14:textId="77777777" w:rsidR="00AE7C24" w:rsidRPr="00D52AC3" w:rsidRDefault="00A53D6D" w:rsidP="00DB7AFE">
      <w:pPr>
        <w:pStyle w:val="ListParagraph"/>
        <w:numPr>
          <w:ilvl w:val="0"/>
          <w:numId w:val="14"/>
        </w:numPr>
        <w:spacing w:before="100" w:beforeAutospacing="1"/>
        <w:ind w:right="363"/>
        <w:rPr>
          <w:color w:val="000000"/>
          <w:lang w:eastAsia="en-CA"/>
        </w:rPr>
      </w:pPr>
      <w:r w:rsidRPr="00D52AC3">
        <w:rPr>
          <w:color w:val="000000"/>
          <w:lang w:eastAsia="en-CA"/>
        </w:rPr>
        <w:t>m</w:t>
      </w:r>
      <w:r w:rsidR="00AE7C24" w:rsidRPr="00D52AC3">
        <w:rPr>
          <w:color w:val="000000"/>
          <w:lang w:eastAsia="en-CA"/>
        </w:rPr>
        <w:t>isbehaviour during assemblies, chapel or school sponsored activities</w:t>
      </w:r>
    </w:p>
    <w:p w14:paraId="611A95E8" w14:textId="77777777" w:rsidR="00A53D6D" w:rsidRPr="00D52AC3" w:rsidRDefault="00AE7C24" w:rsidP="00DB7AFE">
      <w:pPr>
        <w:pStyle w:val="ListParagraph"/>
        <w:numPr>
          <w:ilvl w:val="0"/>
          <w:numId w:val="14"/>
        </w:numPr>
        <w:spacing w:before="100" w:beforeAutospacing="1"/>
        <w:ind w:right="363"/>
        <w:rPr>
          <w:color w:val="000000"/>
          <w:lang w:eastAsia="en-CA"/>
        </w:rPr>
      </w:pPr>
      <w:r w:rsidRPr="00D52AC3">
        <w:rPr>
          <w:color w:val="000000"/>
          <w:lang w:eastAsia="en-CA"/>
        </w:rPr>
        <w:t>d</w:t>
      </w:r>
      <w:r w:rsidR="00A53D6D" w:rsidRPr="00D52AC3">
        <w:rPr>
          <w:color w:val="000000"/>
          <w:lang w:eastAsia="en-CA"/>
        </w:rPr>
        <w:t xml:space="preserve">ress code violations  </w:t>
      </w:r>
    </w:p>
    <w:p w14:paraId="53F5E28F" w14:textId="77777777" w:rsidR="00DB7AFE" w:rsidRDefault="00A53D6D" w:rsidP="00DB7AFE">
      <w:pPr>
        <w:pStyle w:val="ListParagraph"/>
        <w:numPr>
          <w:ilvl w:val="0"/>
          <w:numId w:val="14"/>
        </w:numPr>
        <w:spacing w:before="100" w:beforeAutospacing="1"/>
        <w:ind w:right="363"/>
        <w:rPr>
          <w:color w:val="000000"/>
          <w:lang w:eastAsia="en-CA"/>
        </w:rPr>
      </w:pPr>
      <w:r w:rsidRPr="00D52AC3">
        <w:rPr>
          <w:color w:val="000000"/>
          <w:lang w:eastAsia="en-CA"/>
        </w:rPr>
        <w:t>failure to complete homework</w:t>
      </w:r>
    </w:p>
    <w:p w14:paraId="1B017CC4" w14:textId="77777777" w:rsidR="00A156FD" w:rsidRPr="00DB7AFE" w:rsidRDefault="00A156FD" w:rsidP="00A156FD">
      <w:pPr>
        <w:pStyle w:val="ListParagraph"/>
        <w:spacing w:before="100" w:beforeAutospacing="1"/>
        <w:ind w:left="1080" w:right="363"/>
        <w:rPr>
          <w:color w:val="000000"/>
          <w:lang w:eastAsia="en-CA"/>
        </w:rPr>
      </w:pPr>
    </w:p>
    <w:p w14:paraId="231C2580" w14:textId="77777777" w:rsidR="00A156FD" w:rsidRDefault="00A53D6D" w:rsidP="00A156FD">
      <w:pPr>
        <w:pStyle w:val="ListParagraph"/>
        <w:numPr>
          <w:ilvl w:val="0"/>
          <w:numId w:val="16"/>
        </w:numPr>
        <w:spacing w:before="100" w:beforeAutospacing="1"/>
        <w:ind w:right="363"/>
        <w:rPr>
          <w:b/>
          <w:bCs/>
          <w:color w:val="000000"/>
        </w:rPr>
      </w:pPr>
      <w:r w:rsidRPr="00A156FD">
        <w:rPr>
          <w:b/>
          <w:bCs/>
          <w:color w:val="000000"/>
        </w:rPr>
        <w:t xml:space="preserve">Major Infractions </w:t>
      </w:r>
      <w:r w:rsidR="00A156FD" w:rsidRPr="00A156FD">
        <w:rPr>
          <w:b/>
          <w:bCs/>
          <w:color w:val="000000"/>
        </w:rPr>
        <w:t xml:space="preserve"> </w:t>
      </w:r>
    </w:p>
    <w:p w14:paraId="09D75F1E" w14:textId="2B0CAE91" w:rsidR="00AE7C24" w:rsidRPr="00A156FD" w:rsidRDefault="00A156FD" w:rsidP="00A156FD">
      <w:pPr>
        <w:pStyle w:val="ListParagraph"/>
        <w:spacing w:before="100" w:beforeAutospacing="1"/>
        <w:ind w:left="360" w:right="363"/>
        <w:rPr>
          <w:b/>
          <w:bCs/>
          <w:color w:val="000000"/>
        </w:rPr>
      </w:pPr>
      <w:r w:rsidRPr="00A156FD">
        <w:rPr>
          <w:color w:val="000000"/>
        </w:rPr>
        <w:t>The following infractions constitute examples of         unacceptable behavior and will be handled in a firm and earnest</w:t>
      </w:r>
      <w:r w:rsidR="002F5E0F">
        <w:rPr>
          <w:color w:val="000000"/>
        </w:rPr>
        <w:t xml:space="preserve"> </w:t>
      </w:r>
      <w:r w:rsidRPr="00A156FD">
        <w:rPr>
          <w:color w:val="000000"/>
        </w:rPr>
        <w:t>manner:</w:t>
      </w:r>
      <w:r w:rsidR="00AE7C24" w:rsidRPr="00A156FD">
        <w:rPr>
          <w:color w:val="000000"/>
          <w:lang w:eastAsia="en-CA"/>
        </w:rPr>
        <w:t xml:space="preserve">                                                                                                                              </w:t>
      </w:r>
      <w:r w:rsidR="00A53D6D" w:rsidRPr="00A156FD">
        <w:rPr>
          <w:color w:val="000000"/>
          <w:lang w:eastAsia="en-CA"/>
        </w:rPr>
        <w:t xml:space="preserve">                            </w:t>
      </w:r>
      <w:r w:rsidRPr="00A156FD">
        <w:rPr>
          <w:color w:val="000000"/>
          <w:lang w:eastAsia="en-CA"/>
        </w:rPr>
        <w:t xml:space="preserve"> </w:t>
      </w:r>
    </w:p>
    <w:p w14:paraId="2668BD8B" w14:textId="77777777" w:rsidR="00DB7AFE" w:rsidRDefault="00A156FD" w:rsidP="00DB7AFE">
      <w:pPr>
        <w:pStyle w:val="NormalWeb"/>
        <w:numPr>
          <w:ilvl w:val="0"/>
          <w:numId w:val="26"/>
        </w:numPr>
        <w:spacing w:beforeAutospacing="0" w:after="0"/>
        <w:ind w:right="363"/>
        <w:rPr>
          <w:color w:val="000000"/>
        </w:rPr>
      </w:pPr>
      <w:r>
        <w:rPr>
          <w:color w:val="000000"/>
        </w:rPr>
        <w:t>t</w:t>
      </w:r>
      <w:r w:rsidR="00DB7AFE">
        <w:rPr>
          <w:color w:val="000000"/>
        </w:rPr>
        <w:t xml:space="preserve">ruancy                                                   </w:t>
      </w:r>
    </w:p>
    <w:p w14:paraId="1B3C4774" w14:textId="77777777" w:rsidR="00A156FD" w:rsidRDefault="00A156FD" w:rsidP="00A156FD">
      <w:pPr>
        <w:pStyle w:val="NormalWeb"/>
        <w:numPr>
          <w:ilvl w:val="0"/>
          <w:numId w:val="26"/>
        </w:numPr>
        <w:spacing w:before="0" w:beforeAutospacing="0" w:after="0"/>
        <w:ind w:right="363"/>
        <w:rPr>
          <w:color w:val="000000"/>
        </w:rPr>
      </w:pPr>
      <w:r>
        <w:rPr>
          <w:color w:val="000000"/>
        </w:rPr>
        <w:t>p</w:t>
      </w:r>
      <w:r w:rsidR="00AE7C24" w:rsidRPr="00DB7AFE">
        <w:rPr>
          <w:color w:val="000000"/>
        </w:rPr>
        <w:t>rofanity, obscene or</w:t>
      </w:r>
      <w:r w:rsidR="00E27ED8" w:rsidRPr="00DB7AFE">
        <w:rPr>
          <w:color w:val="000000"/>
        </w:rPr>
        <w:t xml:space="preserve"> suggestive language or gesture</w:t>
      </w:r>
      <w:r w:rsidR="00DB7AFE">
        <w:rPr>
          <w:color w:val="000000"/>
        </w:rPr>
        <w:tab/>
      </w:r>
      <w:r w:rsidR="00DB7AFE">
        <w:rPr>
          <w:color w:val="000000"/>
        </w:rPr>
        <w:tab/>
      </w:r>
      <w:r w:rsidR="00DB7AFE">
        <w:rPr>
          <w:color w:val="000000"/>
        </w:rPr>
        <w:tab/>
      </w:r>
      <w:r w:rsidR="00DB7AFE">
        <w:rPr>
          <w:color w:val="000000"/>
        </w:rPr>
        <w:tab/>
      </w:r>
      <w:r w:rsidR="00DB7AFE">
        <w:rPr>
          <w:color w:val="000000"/>
        </w:rPr>
        <w:tab/>
        <w:t xml:space="preserve">        </w:t>
      </w:r>
    </w:p>
    <w:p w14:paraId="728DEB54" w14:textId="77777777" w:rsidR="00AE7C24" w:rsidRPr="00DB7AFE" w:rsidRDefault="00A156FD" w:rsidP="00A156FD">
      <w:pPr>
        <w:pStyle w:val="NormalWeb"/>
        <w:numPr>
          <w:ilvl w:val="0"/>
          <w:numId w:val="26"/>
        </w:numPr>
        <w:spacing w:before="0" w:beforeAutospacing="0" w:after="0"/>
        <w:ind w:right="363"/>
        <w:rPr>
          <w:color w:val="000000"/>
        </w:rPr>
      </w:pPr>
      <w:r>
        <w:rPr>
          <w:color w:val="000000"/>
        </w:rPr>
        <w:t>w</w:t>
      </w:r>
      <w:r w:rsidR="00AE7C24" w:rsidRPr="00DB7AFE">
        <w:rPr>
          <w:color w:val="000000"/>
        </w:rPr>
        <w:t>illful destruction of property</w:t>
      </w:r>
    </w:p>
    <w:p w14:paraId="4989EC94" w14:textId="77777777" w:rsidR="00AE7C24" w:rsidRPr="00D52AC3" w:rsidRDefault="00A156FD" w:rsidP="00A156FD">
      <w:pPr>
        <w:pStyle w:val="NormalWeb"/>
        <w:numPr>
          <w:ilvl w:val="0"/>
          <w:numId w:val="13"/>
        </w:numPr>
        <w:spacing w:before="0" w:beforeAutospacing="0" w:after="0"/>
        <w:ind w:right="363"/>
      </w:pPr>
      <w:r>
        <w:rPr>
          <w:color w:val="000000"/>
        </w:rPr>
        <w:t>c</w:t>
      </w:r>
      <w:r w:rsidR="00AE7C24" w:rsidRPr="00D52AC3">
        <w:rPr>
          <w:color w:val="000000"/>
        </w:rPr>
        <w:t>heating or lying</w:t>
      </w:r>
    </w:p>
    <w:p w14:paraId="4B45B55E" w14:textId="77777777" w:rsidR="00AE7C24" w:rsidRPr="00D52AC3" w:rsidRDefault="00A156FD" w:rsidP="00A156FD">
      <w:pPr>
        <w:pStyle w:val="NormalWeb"/>
        <w:numPr>
          <w:ilvl w:val="0"/>
          <w:numId w:val="13"/>
        </w:numPr>
        <w:spacing w:before="0" w:beforeAutospacing="0" w:after="0"/>
        <w:ind w:right="363"/>
      </w:pPr>
      <w:r>
        <w:rPr>
          <w:color w:val="000000"/>
        </w:rPr>
        <w:t>f</w:t>
      </w:r>
      <w:r w:rsidR="00AE7C24" w:rsidRPr="00D52AC3">
        <w:rPr>
          <w:color w:val="000000"/>
        </w:rPr>
        <w:t>ighting</w:t>
      </w:r>
    </w:p>
    <w:p w14:paraId="4C4BBB8D" w14:textId="77777777" w:rsidR="00AE7C24" w:rsidRPr="00D52AC3" w:rsidRDefault="00A156FD" w:rsidP="00A156FD">
      <w:pPr>
        <w:pStyle w:val="NormalWeb"/>
        <w:numPr>
          <w:ilvl w:val="0"/>
          <w:numId w:val="13"/>
        </w:numPr>
        <w:spacing w:before="0" w:beforeAutospacing="0" w:after="0"/>
        <w:ind w:right="363"/>
      </w:pPr>
      <w:r>
        <w:rPr>
          <w:color w:val="000000"/>
        </w:rPr>
        <w:t>d</w:t>
      </w:r>
      <w:r w:rsidR="00AE7C24" w:rsidRPr="00D52AC3">
        <w:rPr>
          <w:color w:val="000000"/>
        </w:rPr>
        <w:t>isrespect for staff members or other adults</w:t>
      </w:r>
    </w:p>
    <w:p w14:paraId="1066F95A" w14:textId="77777777" w:rsidR="00AE7C24" w:rsidRPr="00D52AC3" w:rsidRDefault="00A156FD" w:rsidP="00A156FD">
      <w:pPr>
        <w:pStyle w:val="NormalWeb"/>
        <w:numPr>
          <w:ilvl w:val="0"/>
          <w:numId w:val="13"/>
        </w:numPr>
        <w:spacing w:before="0" w:beforeAutospacing="0" w:after="0"/>
        <w:ind w:right="363"/>
      </w:pPr>
      <w:r>
        <w:rPr>
          <w:color w:val="000000"/>
        </w:rPr>
        <w:t>r</w:t>
      </w:r>
      <w:r w:rsidR="00AE7C24" w:rsidRPr="00D52AC3">
        <w:rPr>
          <w:color w:val="000000"/>
        </w:rPr>
        <w:t>ebellious or irreligious attitudes</w:t>
      </w:r>
    </w:p>
    <w:p w14:paraId="59789F1A" w14:textId="77777777" w:rsidR="00AE7C24" w:rsidRPr="00D52AC3" w:rsidRDefault="00A156FD" w:rsidP="00A156FD">
      <w:pPr>
        <w:pStyle w:val="NormalWeb"/>
        <w:numPr>
          <w:ilvl w:val="0"/>
          <w:numId w:val="13"/>
        </w:numPr>
        <w:spacing w:before="0" w:beforeAutospacing="0" w:after="0"/>
        <w:ind w:right="363"/>
      </w:pPr>
      <w:r>
        <w:rPr>
          <w:color w:val="000000"/>
        </w:rPr>
        <w:t>u</w:t>
      </w:r>
      <w:r w:rsidR="00AE7C24" w:rsidRPr="00D52AC3">
        <w:rPr>
          <w:color w:val="000000"/>
        </w:rPr>
        <w:t>se or possession of illegal drugs</w:t>
      </w:r>
    </w:p>
    <w:p w14:paraId="037C8523" w14:textId="77777777" w:rsidR="00AE7C24" w:rsidRPr="00D52AC3" w:rsidRDefault="00A156FD" w:rsidP="00A156FD">
      <w:pPr>
        <w:pStyle w:val="NormalWeb"/>
        <w:numPr>
          <w:ilvl w:val="0"/>
          <w:numId w:val="13"/>
        </w:numPr>
        <w:spacing w:before="0" w:beforeAutospacing="0" w:after="0"/>
        <w:ind w:right="363"/>
      </w:pPr>
      <w:r>
        <w:rPr>
          <w:color w:val="000000"/>
        </w:rPr>
        <w:t>s</w:t>
      </w:r>
      <w:r w:rsidR="00AE7C24" w:rsidRPr="00D52AC3">
        <w:rPr>
          <w:color w:val="000000"/>
        </w:rPr>
        <w:t>exual misconduct</w:t>
      </w:r>
    </w:p>
    <w:p w14:paraId="5B0C3747" w14:textId="77777777" w:rsidR="00AE7C24" w:rsidRPr="00D52AC3" w:rsidRDefault="00A156FD" w:rsidP="00A156FD">
      <w:pPr>
        <w:pStyle w:val="NormalWeb"/>
        <w:numPr>
          <w:ilvl w:val="0"/>
          <w:numId w:val="13"/>
        </w:numPr>
        <w:spacing w:before="0" w:beforeAutospacing="0" w:after="0"/>
        <w:ind w:right="363"/>
      </w:pPr>
      <w:r>
        <w:rPr>
          <w:color w:val="000000"/>
        </w:rPr>
        <w:t>t</w:t>
      </w:r>
      <w:r w:rsidR="00AE7C24" w:rsidRPr="00D52AC3">
        <w:rPr>
          <w:color w:val="000000"/>
        </w:rPr>
        <w:t xml:space="preserve">heft or vandalism </w:t>
      </w:r>
    </w:p>
    <w:p w14:paraId="7EB17508" w14:textId="77777777" w:rsidR="00A53D6D" w:rsidRPr="0005450A" w:rsidRDefault="00A156FD" w:rsidP="00A156FD">
      <w:pPr>
        <w:pStyle w:val="NormalWeb"/>
        <w:numPr>
          <w:ilvl w:val="0"/>
          <w:numId w:val="13"/>
        </w:numPr>
        <w:spacing w:before="0" w:beforeAutospacing="0" w:after="0"/>
        <w:ind w:right="363"/>
      </w:pPr>
      <w:r>
        <w:rPr>
          <w:color w:val="000000"/>
        </w:rPr>
        <w:t>p</w:t>
      </w:r>
      <w:r w:rsidR="00AE7C24" w:rsidRPr="00D52AC3">
        <w:rPr>
          <w:color w:val="000000"/>
        </w:rPr>
        <w:t>ossession or consumption of alcoholic beverages or tobacco products</w:t>
      </w:r>
    </w:p>
    <w:p w14:paraId="78E3B6BA" w14:textId="77777777" w:rsidR="0005450A" w:rsidRPr="00D52AC3" w:rsidRDefault="0005450A" w:rsidP="00A156FD">
      <w:pPr>
        <w:pStyle w:val="NormalWeb"/>
        <w:numPr>
          <w:ilvl w:val="0"/>
          <w:numId w:val="13"/>
        </w:numPr>
        <w:spacing w:before="0" w:beforeAutospacing="0" w:after="0"/>
        <w:ind w:right="363"/>
      </w:pPr>
      <w:r>
        <w:rPr>
          <w:color w:val="000000"/>
        </w:rPr>
        <w:t>improper use of internet</w:t>
      </w:r>
    </w:p>
    <w:p w14:paraId="52E60377" w14:textId="77777777" w:rsidR="00B130F3" w:rsidRPr="00D52AC3" w:rsidRDefault="00A156FD" w:rsidP="00A156FD">
      <w:pPr>
        <w:pStyle w:val="NormalWeb"/>
        <w:numPr>
          <w:ilvl w:val="0"/>
          <w:numId w:val="13"/>
        </w:numPr>
        <w:spacing w:before="0" w:beforeAutospacing="0" w:after="0"/>
        <w:ind w:right="363"/>
      </w:pPr>
      <w:r>
        <w:rPr>
          <w:color w:val="000000"/>
        </w:rPr>
        <w:t>l</w:t>
      </w:r>
      <w:r w:rsidR="00B130F3" w:rsidRPr="00D52AC3">
        <w:rPr>
          <w:color w:val="000000"/>
        </w:rPr>
        <w:t>eaving the school grounds without permission</w:t>
      </w:r>
    </w:p>
    <w:p w14:paraId="5D1FDCD9" w14:textId="77777777" w:rsidR="00B130F3" w:rsidRPr="00D52AC3" w:rsidRDefault="00A156FD" w:rsidP="00A156FD">
      <w:pPr>
        <w:pStyle w:val="NormalWeb"/>
        <w:numPr>
          <w:ilvl w:val="0"/>
          <w:numId w:val="13"/>
        </w:numPr>
        <w:spacing w:before="0" w:beforeAutospacing="0" w:after="0"/>
        <w:ind w:right="363"/>
      </w:pPr>
      <w:r>
        <w:rPr>
          <w:color w:val="000000"/>
        </w:rPr>
        <w:t>p</w:t>
      </w:r>
      <w:r w:rsidR="00B130F3" w:rsidRPr="00D52AC3">
        <w:rPr>
          <w:color w:val="000000"/>
        </w:rPr>
        <w:t>ossession of knives or other dangerous objects</w:t>
      </w:r>
    </w:p>
    <w:p w14:paraId="2A684AE6" w14:textId="77777777" w:rsidR="00B130F3" w:rsidRPr="00D52AC3" w:rsidRDefault="00A156FD" w:rsidP="00A156FD">
      <w:pPr>
        <w:pStyle w:val="NormalWeb"/>
        <w:numPr>
          <w:ilvl w:val="0"/>
          <w:numId w:val="13"/>
        </w:numPr>
        <w:spacing w:before="0" w:beforeAutospacing="0" w:after="0"/>
        <w:ind w:right="363"/>
      </w:pPr>
      <w:r>
        <w:rPr>
          <w:color w:val="000000"/>
        </w:rPr>
        <w:t>b</w:t>
      </w:r>
      <w:r w:rsidR="00B130F3" w:rsidRPr="00D52AC3">
        <w:rPr>
          <w:color w:val="000000"/>
        </w:rPr>
        <w:t>ullying (physical, relational, emotional)</w:t>
      </w:r>
    </w:p>
    <w:p w14:paraId="7E0E19C4" w14:textId="77777777" w:rsidR="009B4AFC" w:rsidRDefault="009B4AFC" w:rsidP="00B130F3">
      <w:pPr>
        <w:spacing w:before="100" w:beforeAutospacing="1"/>
        <w:ind w:right="363"/>
        <w:rPr>
          <w:b/>
          <w:bCs/>
          <w:color w:val="000000"/>
          <w:lang w:eastAsia="en-CA"/>
        </w:rPr>
      </w:pPr>
    </w:p>
    <w:p w14:paraId="14E6FF4E" w14:textId="501CEC6F" w:rsidR="00A156FD" w:rsidRPr="006B56FF" w:rsidRDefault="00B130F3" w:rsidP="006B56FF">
      <w:pPr>
        <w:spacing w:before="100" w:beforeAutospacing="1"/>
        <w:ind w:right="363"/>
      </w:pPr>
      <w:r w:rsidRPr="00D52AC3">
        <w:rPr>
          <w:b/>
          <w:bCs/>
          <w:color w:val="000000"/>
          <w:lang w:eastAsia="en-CA"/>
        </w:rPr>
        <w:t>C. Suspension &amp; Expulsion</w:t>
      </w:r>
      <w:r w:rsidRPr="00D52AC3">
        <w:rPr>
          <w:b/>
          <w:bCs/>
          <w:color w:val="000000"/>
          <w:lang w:eastAsia="en-CA"/>
        </w:rPr>
        <w:br/>
      </w:r>
      <w:r w:rsidRPr="00D52AC3">
        <w:rPr>
          <w:color w:val="000000"/>
          <w:lang w:eastAsia="en-CA"/>
        </w:rPr>
        <w:t xml:space="preserve">The school reserves the right to suspend or expel any student who exhibits an attitude and/or behavior that, in the opinion of </w:t>
      </w:r>
      <w:r w:rsidRPr="00D52AC3">
        <w:rPr>
          <w:color w:val="000000"/>
          <w:lang w:eastAsia="en-CA"/>
        </w:rPr>
        <w:lastRenderedPageBreak/>
        <w:t>the principal, staff</w:t>
      </w:r>
      <w:r w:rsidR="00D813F9">
        <w:rPr>
          <w:color w:val="000000"/>
          <w:lang w:eastAsia="en-CA"/>
        </w:rPr>
        <w:t>,</w:t>
      </w:r>
      <w:r w:rsidRPr="00D52AC3">
        <w:rPr>
          <w:color w:val="000000"/>
          <w:lang w:eastAsia="en-CA"/>
        </w:rPr>
        <w:t xml:space="preserve"> and school is harmful to the physical, educational or emotional well-being of the staff or students, or is damaging to the reputation of the school.</w:t>
      </w:r>
      <w:r w:rsidRPr="00D52AC3">
        <w:rPr>
          <w:color w:val="000000"/>
          <w:lang w:eastAsia="en-CA"/>
        </w:rPr>
        <w:br/>
        <w:t>Violation of the laws of the land, whether at school or in the community</w:t>
      </w:r>
      <w:r w:rsidR="00D813F9">
        <w:rPr>
          <w:color w:val="000000"/>
          <w:lang w:eastAsia="en-CA"/>
        </w:rPr>
        <w:t>,</w:t>
      </w:r>
      <w:r w:rsidRPr="00D52AC3">
        <w:rPr>
          <w:color w:val="000000"/>
          <w:lang w:eastAsia="en-CA"/>
        </w:rPr>
        <w:t xml:space="preserve"> may be grounds for a recommendation of expulsion to the board.</w:t>
      </w:r>
      <w:r w:rsidRPr="00D52AC3">
        <w:rPr>
          <w:color w:val="000000"/>
          <w:lang w:eastAsia="en-CA"/>
        </w:rPr>
        <w:br/>
      </w:r>
    </w:p>
    <w:p w14:paraId="7CDD0ED3" w14:textId="77777777" w:rsidR="007572BB" w:rsidRPr="00D52AC3" w:rsidRDefault="00210C93" w:rsidP="00B17082">
      <w:pPr>
        <w:spacing w:before="100" w:beforeAutospacing="1"/>
        <w:ind w:right="363"/>
        <w:jc w:val="both"/>
        <w:rPr>
          <w:bCs/>
          <w:color w:val="000000"/>
          <w:lang w:eastAsia="en-CA"/>
        </w:rPr>
      </w:pPr>
      <w:r w:rsidRPr="00D52AC3">
        <w:rPr>
          <w:noProof/>
          <w:color w:val="0000FF"/>
          <w:lang w:eastAsia="en-CA"/>
        </w:rPr>
        <w:drawing>
          <wp:anchor distT="0" distB="0" distL="114300" distR="114300" simplePos="0" relativeHeight="251649536" behindDoc="0" locked="0" layoutInCell="1" allowOverlap="1" wp14:anchorId="68710893" wp14:editId="5362E4D0">
            <wp:simplePos x="0" y="0"/>
            <wp:positionH relativeFrom="column">
              <wp:posOffset>3263127</wp:posOffset>
            </wp:positionH>
            <wp:positionV relativeFrom="paragraph">
              <wp:posOffset>6985</wp:posOffset>
            </wp:positionV>
            <wp:extent cx="714375" cy="709930"/>
            <wp:effectExtent l="0" t="0" r="9525" b="0"/>
            <wp:wrapThrough wrapText="bothSides">
              <wp:wrapPolygon edited="0">
                <wp:start x="0" y="0"/>
                <wp:lineTo x="0" y="20866"/>
                <wp:lineTo x="21312" y="20866"/>
                <wp:lineTo x="21312" y="0"/>
                <wp:lineTo x="0" y="0"/>
              </wp:wrapPolygon>
            </wp:wrapThrough>
            <wp:docPr id="8" name="Picture 8" descr="Image result for lunch bag black and white">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nch bag black and white">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F6BB4" w:rsidRPr="00D52AC3">
        <w:rPr>
          <w:b/>
          <w:bCs/>
          <w:color w:val="000000"/>
          <w:lang w:eastAsia="en-CA"/>
        </w:rPr>
        <w:t>Lunch</w:t>
      </w:r>
      <w:r w:rsidR="000F6BB4" w:rsidRPr="00D52AC3">
        <w:rPr>
          <w:b/>
          <w:bCs/>
          <w:color w:val="000000"/>
          <w:lang w:eastAsia="en-CA"/>
        </w:rPr>
        <w:br/>
      </w:r>
      <w:r w:rsidR="000F6BB4" w:rsidRPr="00D52AC3">
        <w:rPr>
          <w:bCs/>
          <w:color w:val="000000"/>
          <w:lang w:eastAsia="en-CA"/>
        </w:rPr>
        <w:t>The lunch break is 50 minutes in duration. Students may bring a bag lunch or return home for lunch. Occasionally, hot lunches are so</w:t>
      </w:r>
      <w:r w:rsidR="00A156FD">
        <w:rPr>
          <w:bCs/>
          <w:color w:val="000000"/>
          <w:lang w:eastAsia="en-CA"/>
        </w:rPr>
        <w:t>ld and should be ordered in advance.</w:t>
      </w:r>
    </w:p>
    <w:p w14:paraId="4A04B890" w14:textId="7609B644" w:rsidR="00F34B8D" w:rsidRDefault="00F34B8D" w:rsidP="00BB45A5">
      <w:pPr>
        <w:spacing w:before="100" w:beforeAutospacing="1"/>
        <w:ind w:right="363"/>
        <w:rPr>
          <w:b/>
          <w:bCs/>
          <w:color w:val="000000"/>
          <w:lang w:eastAsia="en-CA"/>
        </w:rPr>
      </w:pPr>
      <w:r>
        <w:rPr>
          <w:b/>
          <w:bCs/>
          <w:color w:val="000000"/>
          <w:lang w:eastAsia="en-CA"/>
        </w:rPr>
        <w:t>G</w:t>
      </w:r>
      <w:r w:rsidR="000F6BB4" w:rsidRPr="00D52AC3">
        <w:rPr>
          <w:b/>
          <w:bCs/>
          <w:color w:val="000000"/>
          <w:lang w:eastAsia="en-CA"/>
        </w:rPr>
        <w:t>arbage</w:t>
      </w:r>
      <w:r w:rsidR="000F6BB4" w:rsidRPr="00D52AC3">
        <w:rPr>
          <w:bCs/>
          <w:color w:val="000000"/>
          <w:lang w:eastAsia="en-CA"/>
        </w:rPr>
        <w:br/>
        <w:t xml:space="preserve">In order to reduce garbage expenses, CCA aims </w:t>
      </w:r>
      <w:r w:rsidR="000F6BB4" w:rsidRPr="00D52AC3">
        <w:rPr>
          <w:bCs/>
          <w:color w:val="000000"/>
          <w:lang w:eastAsia="en-CA"/>
        </w:rPr>
        <w:br/>
        <w:t xml:space="preserve">for “litter-less lunches”. All uneaten food, wrappers, </w:t>
      </w:r>
      <w:r w:rsidR="000F6BB4" w:rsidRPr="00D52AC3">
        <w:rPr>
          <w:bCs/>
          <w:color w:val="000000"/>
          <w:lang w:eastAsia="en-CA"/>
        </w:rPr>
        <w:br/>
        <w:t xml:space="preserve">etc. which are not readily recyclable, will be returned </w:t>
      </w:r>
      <w:r w:rsidR="000F6BB4" w:rsidRPr="00D52AC3">
        <w:rPr>
          <w:bCs/>
          <w:color w:val="000000"/>
          <w:lang w:eastAsia="en-CA"/>
        </w:rPr>
        <w:br/>
        <w:t>home. Parents are encouraged to use plastic, reusable</w:t>
      </w:r>
      <w:r w:rsidR="00724DA8">
        <w:rPr>
          <w:bCs/>
          <w:color w:val="000000"/>
          <w:lang w:eastAsia="en-CA"/>
        </w:rPr>
        <w:t xml:space="preserve"> </w:t>
      </w:r>
      <w:r w:rsidR="000F6BB4" w:rsidRPr="00D52AC3">
        <w:rPr>
          <w:bCs/>
          <w:color w:val="000000"/>
          <w:lang w:eastAsia="en-CA"/>
        </w:rPr>
        <w:t>containers.</w:t>
      </w:r>
    </w:p>
    <w:p w14:paraId="3229433B" w14:textId="16F17AAB" w:rsidR="009B4AFC" w:rsidRDefault="00F34B8D" w:rsidP="00BB45A5">
      <w:pPr>
        <w:spacing w:before="100" w:beforeAutospacing="1"/>
        <w:ind w:right="363"/>
        <w:rPr>
          <w:bCs/>
          <w:color w:val="000000"/>
          <w:lang w:eastAsia="en-CA"/>
        </w:rPr>
      </w:pPr>
      <w:r>
        <w:rPr>
          <w:rFonts w:ascii="Arial" w:hAnsi="Arial" w:cs="Arial"/>
          <w:noProof/>
          <w:color w:val="0000FF"/>
          <w:sz w:val="27"/>
          <w:szCs w:val="27"/>
          <w:lang w:eastAsia="en-CA"/>
        </w:rPr>
        <w:drawing>
          <wp:anchor distT="0" distB="0" distL="114300" distR="114300" simplePos="0" relativeHeight="251654656" behindDoc="1" locked="0" layoutInCell="1" allowOverlap="1" wp14:anchorId="13F0F19B" wp14:editId="0996EF96">
            <wp:simplePos x="0" y="0"/>
            <wp:positionH relativeFrom="column">
              <wp:posOffset>0</wp:posOffset>
            </wp:positionH>
            <wp:positionV relativeFrom="paragraph">
              <wp:posOffset>557530</wp:posOffset>
            </wp:positionV>
            <wp:extent cx="702945" cy="504825"/>
            <wp:effectExtent l="0" t="0" r="1905" b="9525"/>
            <wp:wrapThrough wrapText="bothSides">
              <wp:wrapPolygon edited="0">
                <wp:start x="0" y="0"/>
                <wp:lineTo x="0" y="21192"/>
                <wp:lineTo x="21073" y="21192"/>
                <wp:lineTo x="21073" y="0"/>
                <wp:lineTo x="0" y="0"/>
              </wp:wrapPolygon>
            </wp:wrapThrough>
            <wp:docPr id="10" name="Picture 10" descr="Image result for clipart school supplies">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school supplies">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294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4AFC" w:rsidRPr="00D52AC3">
        <w:rPr>
          <w:b/>
          <w:bCs/>
          <w:color w:val="000000"/>
          <w:lang w:eastAsia="en-CA"/>
        </w:rPr>
        <w:t>Supplies</w:t>
      </w:r>
      <w:r w:rsidR="009B4AFC" w:rsidRPr="00D52AC3">
        <w:rPr>
          <w:b/>
          <w:bCs/>
          <w:color w:val="000000"/>
          <w:lang w:eastAsia="en-CA"/>
        </w:rPr>
        <w:br/>
      </w:r>
      <w:r w:rsidR="009B4AFC" w:rsidRPr="00D52AC3">
        <w:rPr>
          <w:bCs/>
          <w:color w:val="000000"/>
          <w:lang w:eastAsia="en-CA"/>
        </w:rPr>
        <w:t>Limited supplies are p</w:t>
      </w:r>
      <w:r w:rsidR="007032B3">
        <w:rPr>
          <w:bCs/>
          <w:color w:val="000000"/>
          <w:lang w:eastAsia="en-CA"/>
        </w:rPr>
        <w:t>rovided</w:t>
      </w:r>
      <w:r w:rsidR="009B4AFC" w:rsidRPr="00D52AC3">
        <w:rPr>
          <w:bCs/>
          <w:color w:val="000000"/>
          <w:lang w:eastAsia="en-CA"/>
        </w:rPr>
        <w:t xml:space="preserve"> b</w:t>
      </w:r>
      <w:r w:rsidR="009B4AFC">
        <w:rPr>
          <w:bCs/>
          <w:color w:val="000000"/>
          <w:lang w:eastAsia="en-CA"/>
        </w:rPr>
        <w:t xml:space="preserve">y Cornerstone. Any assistance </w:t>
      </w:r>
      <w:r w:rsidR="009B4AFC" w:rsidRPr="00D52AC3">
        <w:rPr>
          <w:bCs/>
          <w:color w:val="000000"/>
          <w:lang w:eastAsia="en-CA"/>
        </w:rPr>
        <w:t>parents may choose to give is appreciated. From time to time, a list may be included in the weekly newsletter of items needed for the school.</w:t>
      </w:r>
    </w:p>
    <w:p w14:paraId="0C42CAB4" w14:textId="77777777" w:rsidR="00724DA8" w:rsidRDefault="00724DA8" w:rsidP="00724DA8">
      <w:pPr>
        <w:tabs>
          <w:tab w:val="left" w:pos="1089"/>
        </w:tabs>
        <w:ind w:right="363"/>
        <w:rPr>
          <w:b/>
          <w:bCs/>
          <w:color w:val="000000"/>
          <w:lang w:eastAsia="en-CA"/>
        </w:rPr>
      </w:pPr>
      <w:bookmarkStart w:id="0" w:name="_Hlk130804811"/>
    </w:p>
    <w:p w14:paraId="1197B836" w14:textId="77777777" w:rsidR="002F5E0F" w:rsidRDefault="002F5E0F" w:rsidP="00724DA8">
      <w:pPr>
        <w:tabs>
          <w:tab w:val="left" w:pos="1089"/>
        </w:tabs>
        <w:ind w:right="363"/>
        <w:rPr>
          <w:b/>
          <w:bCs/>
          <w:color w:val="000000"/>
          <w:lang w:eastAsia="en-CA"/>
        </w:rPr>
      </w:pPr>
    </w:p>
    <w:p w14:paraId="44A49C50" w14:textId="2091B9F5" w:rsidR="00724DA8" w:rsidRDefault="007D08B4" w:rsidP="00724DA8">
      <w:pPr>
        <w:tabs>
          <w:tab w:val="left" w:pos="1089"/>
        </w:tabs>
        <w:ind w:right="363"/>
        <w:rPr>
          <w:b/>
          <w:bCs/>
          <w:color w:val="000000"/>
          <w:lang w:eastAsia="en-CA"/>
        </w:rPr>
      </w:pPr>
      <w:r>
        <w:rPr>
          <w:rFonts w:ascii="Arial" w:hAnsi="Arial" w:cs="Arial"/>
          <w:noProof/>
          <w:color w:val="0000FF"/>
          <w:sz w:val="27"/>
          <w:szCs w:val="27"/>
          <w:lang w:eastAsia="en-CA"/>
        </w:rPr>
        <w:drawing>
          <wp:anchor distT="0" distB="0" distL="114300" distR="114300" simplePos="0" relativeHeight="251659776" behindDoc="1" locked="0" layoutInCell="1" allowOverlap="1" wp14:anchorId="2820E46E" wp14:editId="117F41D4">
            <wp:simplePos x="0" y="0"/>
            <wp:positionH relativeFrom="column">
              <wp:posOffset>3009900</wp:posOffset>
            </wp:positionH>
            <wp:positionV relativeFrom="paragraph">
              <wp:posOffset>2364105</wp:posOffset>
            </wp:positionV>
            <wp:extent cx="681990" cy="438150"/>
            <wp:effectExtent l="0" t="0" r="3810" b="0"/>
            <wp:wrapThrough wrapText="bothSides">
              <wp:wrapPolygon edited="0">
                <wp:start x="0" y="0"/>
                <wp:lineTo x="0" y="20661"/>
                <wp:lineTo x="21117" y="20661"/>
                <wp:lineTo x="21117" y="0"/>
                <wp:lineTo x="0" y="0"/>
              </wp:wrapPolygon>
            </wp:wrapThrough>
            <wp:docPr id="9" name="Picture 9" descr="Image result for clipart running shoes">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art running shoes">
                      <a:hlinkClick r:id="rId27" tgtFrame="&quot;_blank&quo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8199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AFC" w:rsidRPr="00313CF3">
        <w:rPr>
          <w:b/>
          <w:bCs/>
          <w:color w:val="000000"/>
          <w:lang w:eastAsia="en-CA"/>
        </w:rPr>
        <w:t>Dress Code</w:t>
      </w:r>
    </w:p>
    <w:p w14:paraId="55DDD546" w14:textId="796720C5" w:rsidR="00724DA8" w:rsidRPr="00313CF3" w:rsidRDefault="00724DA8" w:rsidP="00724DA8">
      <w:pPr>
        <w:tabs>
          <w:tab w:val="left" w:pos="1089"/>
        </w:tabs>
        <w:ind w:right="363"/>
        <w:rPr>
          <w:b/>
          <w:bCs/>
          <w:color w:val="000000"/>
          <w:lang w:eastAsia="en-CA"/>
        </w:rPr>
      </w:pPr>
      <w:r>
        <w:rPr>
          <w:color w:val="000000"/>
          <w:lang w:eastAsia="en-CA"/>
        </w:rPr>
        <w:t>A</w:t>
      </w:r>
      <w:r w:rsidRPr="00313CF3">
        <w:rPr>
          <w:color w:val="000000"/>
          <w:lang w:eastAsia="en-CA"/>
        </w:rPr>
        <w:t>ttire is to be modest, neat, clean</w:t>
      </w:r>
      <w:r>
        <w:rPr>
          <w:color w:val="000000"/>
          <w:lang w:eastAsia="en-CA"/>
        </w:rPr>
        <w:t>,</w:t>
      </w:r>
      <w:r w:rsidRPr="00313CF3">
        <w:rPr>
          <w:color w:val="000000"/>
          <w:lang w:eastAsia="en-CA"/>
        </w:rPr>
        <w:t xml:space="preserve"> and in a good state of repair. General appearance, apparel</w:t>
      </w:r>
      <w:r>
        <w:rPr>
          <w:color w:val="000000"/>
          <w:lang w:eastAsia="en-CA"/>
        </w:rPr>
        <w:t>,</w:t>
      </w:r>
      <w:r w:rsidRPr="00313CF3">
        <w:rPr>
          <w:color w:val="000000"/>
          <w:lang w:eastAsia="en-CA"/>
        </w:rPr>
        <w:t xml:space="preserve"> and adornments should be consistent with Christian values and ideals in what they say, suggest</w:t>
      </w:r>
      <w:r>
        <w:rPr>
          <w:color w:val="000000"/>
          <w:lang w:eastAsia="en-CA"/>
        </w:rPr>
        <w:t xml:space="preserve">, </w:t>
      </w:r>
      <w:r w:rsidRPr="00313CF3">
        <w:rPr>
          <w:color w:val="000000"/>
          <w:lang w:eastAsia="en-CA"/>
        </w:rPr>
        <w:t>or promote. Indoor shoes, with non-marking soles</w:t>
      </w:r>
      <w:r>
        <w:rPr>
          <w:color w:val="000000"/>
          <w:lang w:eastAsia="en-CA"/>
        </w:rPr>
        <w:t>,</w:t>
      </w:r>
      <w:r w:rsidRPr="00313CF3">
        <w:rPr>
          <w:color w:val="000000"/>
          <w:lang w:eastAsia="en-CA"/>
        </w:rPr>
        <w:t xml:space="preserve"> suitable for physical education c</w:t>
      </w:r>
      <w:r>
        <w:rPr>
          <w:color w:val="000000"/>
          <w:lang w:eastAsia="en-CA"/>
        </w:rPr>
        <w:t>lasses</w:t>
      </w:r>
      <w:r w:rsidRPr="00313CF3">
        <w:rPr>
          <w:color w:val="000000"/>
          <w:lang w:eastAsia="en-CA"/>
        </w:rPr>
        <w:t xml:space="preserve"> should be at school daily</w:t>
      </w:r>
      <w:r>
        <w:rPr>
          <w:color w:val="000000"/>
          <w:lang w:eastAsia="en-CA"/>
        </w:rPr>
        <w:t>.</w:t>
      </w:r>
    </w:p>
    <w:p w14:paraId="21806FAC" w14:textId="04612D6A" w:rsidR="00AC65FD" w:rsidRDefault="00D813F9" w:rsidP="00A33A35">
      <w:pPr>
        <w:tabs>
          <w:tab w:val="left" w:pos="1089"/>
        </w:tabs>
        <w:spacing w:before="100" w:beforeAutospacing="1"/>
        <w:ind w:right="363"/>
        <w:rPr>
          <w:color w:val="000000"/>
          <w:lang w:eastAsia="en-CA"/>
        </w:rPr>
      </w:pPr>
      <w:r>
        <w:rPr>
          <w:color w:val="000000"/>
          <w:lang w:eastAsia="en-CA"/>
        </w:rPr>
        <w:lastRenderedPageBreak/>
        <w:t xml:space="preserve">Items of indoor clothing for students in grades </w:t>
      </w:r>
      <w:proofErr w:type="spellStart"/>
      <w:r>
        <w:rPr>
          <w:color w:val="000000"/>
          <w:lang w:eastAsia="en-CA"/>
        </w:rPr>
        <w:t>J</w:t>
      </w:r>
      <w:r w:rsidR="006B3A4F">
        <w:rPr>
          <w:color w:val="000000"/>
          <w:lang w:eastAsia="en-CA"/>
        </w:rPr>
        <w:t>k</w:t>
      </w:r>
      <w:proofErr w:type="spellEnd"/>
      <w:r>
        <w:rPr>
          <w:color w:val="000000"/>
          <w:lang w:eastAsia="en-CA"/>
        </w:rPr>
        <w:t xml:space="preserve">- 8 must be from the approved </w:t>
      </w:r>
      <w:r w:rsidR="00BE3E05">
        <w:rPr>
          <w:color w:val="000000"/>
          <w:lang w:eastAsia="en-CA"/>
        </w:rPr>
        <w:t>‘</w:t>
      </w:r>
      <w:r>
        <w:rPr>
          <w:color w:val="000000"/>
          <w:lang w:eastAsia="en-CA"/>
        </w:rPr>
        <w:t>Uniform Options</w:t>
      </w:r>
      <w:r w:rsidR="00BE3E05">
        <w:rPr>
          <w:color w:val="000000"/>
          <w:lang w:eastAsia="en-CA"/>
        </w:rPr>
        <w:t>’</w:t>
      </w:r>
      <w:r>
        <w:rPr>
          <w:color w:val="000000"/>
          <w:lang w:eastAsia="en-CA"/>
        </w:rPr>
        <w:t xml:space="preserve"> list which is given to parents at the onset of the school year. </w:t>
      </w:r>
      <w:r w:rsidR="00A33A35">
        <w:rPr>
          <w:color w:val="000000"/>
          <w:lang w:eastAsia="en-CA"/>
        </w:rPr>
        <w:t xml:space="preserve">One </w:t>
      </w:r>
      <w:r w:rsidR="00BE3E05">
        <w:rPr>
          <w:color w:val="000000"/>
          <w:lang w:eastAsia="en-CA"/>
        </w:rPr>
        <w:t>‘</w:t>
      </w:r>
      <w:r w:rsidR="00A33A35">
        <w:rPr>
          <w:color w:val="000000"/>
          <w:lang w:eastAsia="en-CA"/>
        </w:rPr>
        <w:t>official uniform</w:t>
      </w:r>
      <w:r w:rsidR="00BE3E05">
        <w:rPr>
          <w:color w:val="000000"/>
          <w:lang w:eastAsia="en-CA"/>
        </w:rPr>
        <w:t>’</w:t>
      </w:r>
      <w:r w:rsidR="00A33A35">
        <w:rPr>
          <w:color w:val="000000"/>
          <w:lang w:eastAsia="en-CA"/>
        </w:rPr>
        <w:t xml:space="preserve"> (monogramed shirt and navy bottom) is given to each child at the onset of attending CCA for the first time, regardless of grade level entry. </w:t>
      </w:r>
      <w:r w:rsidR="00BE3E05">
        <w:rPr>
          <w:color w:val="000000"/>
          <w:lang w:eastAsia="en-CA"/>
        </w:rPr>
        <w:t xml:space="preserve"> On special occasions, the school may request that students wear the ‘official uniform’.</w:t>
      </w:r>
    </w:p>
    <w:bookmarkEnd w:id="0"/>
    <w:p w14:paraId="354EDA9B" w14:textId="77777777" w:rsidR="000F6BB4" w:rsidRDefault="000F6BB4" w:rsidP="00B17082">
      <w:pPr>
        <w:spacing w:before="100" w:beforeAutospacing="1"/>
        <w:ind w:right="363"/>
        <w:rPr>
          <w:b/>
          <w:bCs/>
          <w:color w:val="000000"/>
          <w:lang w:eastAsia="en-CA"/>
        </w:rPr>
      </w:pPr>
      <w:r w:rsidRPr="00D52AC3">
        <w:rPr>
          <w:b/>
          <w:bCs/>
          <w:color w:val="000000"/>
          <w:lang w:eastAsia="en-CA"/>
        </w:rPr>
        <w:t>Electronic Devices</w:t>
      </w:r>
      <w:r w:rsidRPr="00D52AC3">
        <w:rPr>
          <w:b/>
          <w:bCs/>
          <w:color w:val="000000"/>
          <w:lang w:eastAsia="en-CA"/>
        </w:rPr>
        <w:br/>
      </w:r>
      <w:r w:rsidRPr="00D52AC3">
        <w:rPr>
          <w:color w:val="000000"/>
          <w:lang w:eastAsia="en-CA"/>
        </w:rPr>
        <w:t>Electronic devices which permit communication between individuals or with the web, are to</w:t>
      </w:r>
      <w:r w:rsidR="007572BB" w:rsidRPr="00D52AC3">
        <w:rPr>
          <w:color w:val="000000"/>
          <w:lang w:eastAsia="en-CA"/>
        </w:rPr>
        <w:t xml:space="preserve"> </w:t>
      </w:r>
      <w:r w:rsidRPr="00D52AC3">
        <w:rPr>
          <w:color w:val="000000"/>
          <w:lang w:eastAsia="en-CA"/>
        </w:rPr>
        <w:t>remain at home or be turned into the teacher upon arrival at school. CCA will not be responsible for lost or damaged devices brought to school</w:t>
      </w:r>
      <w:r w:rsidRPr="00D52AC3">
        <w:rPr>
          <w:b/>
          <w:bCs/>
          <w:color w:val="000000"/>
          <w:lang w:eastAsia="en-CA"/>
        </w:rPr>
        <w:t>.</w:t>
      </w:r>
    </w:p>
    <w:p w14:paraId="2D2535F7" w14:textId="77777777" w:rsidR="00BB45A5" w:rsidRPr="00210C93" w:rsidRDefault="00210C93" w:rsidP="00B17082">
      <w:pPr>
        <w:spacing w:before="100" w:beforeAutospacing="1"/>
        <w:ind w:right="363"/>
        <w:rPr>
          <w:lang w:eastAsia="en-CA"/>
        </w:rPr>
      </w:pPr>
      <w:r w:rsidRPr="00210C93">
        <w:rPr>
          <w:bCs/>
          <w:color w:val="000000"/>
          <w:lang w:eastAsia="en-CA"/>
        </w:rPr>
        <w:t>Students are expected to abide by all internet rules established by staff.</w:t>
      </w:r>
      <w:r>
        <w:rPr>
          <w:bCs/>
          <w:color w:val="000000"/>
          <w:lang w:eastAsia="en-CA"/>
        </w:rPr>
        <w:t xml:space="preserve">  Failure to do so will result in loss of internet privileges.  </w:t>
      </w:r>
    </w:p>
    <w:p w14:paraId="07940D6A" w14:textId="77777777" w:rsidR="00210C93" w:rsidRDefault="00210C93" w:rsidP="00210C93">
      <w:pPr>
        <w:spacing w:before="100" w:beforeAutospacing="1"/>
        <w:ind w:left="180" w:right="363"/>
        <w:rPr>
          <w:b/>
          <w:bCs/>
          <w:color w:val="000000"/>
          <w:lang w:eastAsia="en-CA"/>
        </w:rPr>
      </w:pPr>
    </w:p>
    <w:p w14:paraId="55D35653" w14:textId="77777777" w:rsidR="00F30C19" w:rsidRPr="00210C93" w:rsidRDefault="00F34B8D" w:rsidP="00B17082">
      <w:pPr>
        <w:spacing w:before="100" w:beforeAutospacing="1"/>
        <w:ind w:right="363"/>
        <w:rPr>
          <w:b/>
          <w:bCs/>
          <w:color w:val="000000"/>
          <w:lang w:eastAsia="en-CA"/>
        </w:rPr>
      </w:pPr>
      <w:r>
        <w:rPr>
          <w:rFonts w:ascii="Arial" w:hAnsi="Arial" w:cs="Arial"/>
          <w:noProof/>
          <w:color w:val="0000FF"/>
          <w:sz w:val="27"/>
          <w:szCs w:val="27"/>
          <w:lang w:eastAsia="en-CA"/>
        </w:rPr>
        <w:drawing>
          <wp:anchor distT="0" distB="0" distL="114300" distR="114300" simplePos="0" relativeHeight="251662848" behindDoc="1" locked="0" layoutInCell="1" allowOverlap="1" wp14:anchorId="34BDF8F9" wp14:editId="4C7CFAAF">
            <wp:simplePos x="0" y="0"/>
            <wp:positionH relativeFrom="column">
              <wp:posOffset>2209800</wp:posOffset>
            </wp:positionH>
            <wp:positionV relativeFrom="paragraph">
              <wp:posOffset>64135</wp:posOffset>
            </wp:positionV>
            <wp:extent cx="1717040" cy="459740"/>
            <wp:effectExtent l="0" t="0" r="0" b="0"/>
            <wp:wrapThrough wrapText="bothSides">
              <wp:wrapPolygon edited="0">
                <wp:start x="20609" y="0"/>
                <wp:lineTo x="0" y="0"/>
                <wp:lineTo x="0" y="20586"/>
                <wp:lineTo x="9346" y="20586"/>
                <wp:lineTo x="13180" y="20586"/>
                <wp:lineTo x="19651" y="17006"/>
                <wp:lineTo x="19411" y="14320"/>
                <wp:lineTo x="21328" y="9845"/>
                <wp:lineTo x="21328" y="0"/>
                <wp:lineTo x="20609" y="0"/>
              </wp:wrapPolygon>
            </wp:wrapThrough>
            <wp:docPr id="13" name="Picture 13" descr="Image result for clipart musical notes">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art musical notes">
                      <a:hlinkClick r:id="rId29" tgtFrame="&quot;_blank&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1704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C93">
        <w:rPr>
          <w:b/>
          <w:bCs/>
          <w:color w:val="000000"/>
          <w:lang w:eastAsia="en-CA"/>
        </w:rPr>
        <w:t>M</w:t>
      </w:r>
      <w:r w:rsidR="00210C93" w:rsidRPr="00D52AC3">
        <w:rPr>
          <w:b/>
          <w:bCs/>
          <w:color w:val="000000"/>
          <w:lang w:eastAsia="en-CA"/>
        </w:rPr>
        <w:t>usic</w:t>
      </w:r>
      <w:r w:rsidR="00210C93" w:rsidRPr="00D52AC3">
        <w:rPr>
          <w:b/>
          <w:bCs/>
          <w:color w:val="000000"/>
          <w:lang w:eastAsia="en-CA"/>
        </w:rPr>
        <w:br/>
      </w:r>
      <w:r w:rsidR="00210C93">
        <w:rPr>
          <w:color w:val="000000"/>
          <w:lang w:eastAsia="en-CA"/>
        </w:rPr>
        <w:t>It</w:t>
      </w:r>
      <w:r w:rsidR="00210C93" w:rsidRPr="00D52AC3">
        <w:rPr>
          <w:color w:val="000000"/>
          <w:lang w:eastAsia="en-CA"/>
        </w:rPr>
        <w:t xml:space="preserve"> is expected that</w:t>
      </w:r>
      <w:r>
        <w:rPr>
          <w:color w:val="000000"/>
          <w:lang w:eastAsia="en-CA"/>
        </w:rPr>
        <w:t xml:space="preserve"> all music that students bring </w:t>
      </w:r>
      <w:r w:rsidR="00210C93" w:rsidRPr="00D52AC3">
        <w:rPr>
          <w:color w:val="000000"/>
          <w:lang w:eastAsia="en-CA"/>
        </w:rPr>
        <w:t xml:space="preserve">to school be consistent with Christian values. </w:t>
      </w:r>
    </w:p>
    <w:p w14:paraId="424B423C" w14:textId="77777777" w:rsidR="00FB5C6D" w:rsidRDefault="00FB5C6D" w:rsidP="00B17082">
      <w:pPr>
        <w:spacing w:before="100" w:beforeAutospacing="1"/>
        <w:ind w:right="363"/>
        <w:rPr>
          <w:b/>
          <w:bCs/>
          <w:color w:val="000000"/>
          <w:lang w:eastAsia="en-CA"/>
        </w:rPr>
      </w:pPr>
    </w:p>
    <w:p w14:paraId="4B062605" w14:textId="0508EBD0" w:rsidR="000F6BB4" w:rsidRPr="00D52AC3" w:rsidRDefault="00F30C19" w:rsidP="00B17082">
      <w:pPr>
        <w:spacing w:before="100" w:beforeAutospacing="1"/>
        <w:ind w:right="363"/>
        <w:rPr>
          <w:lang w:eastAsia="en-CA"/>
        </w:rPr>
      </w:pPr>
      <w:r>
        <w:rPr>
          <w:noProof/>
          <w:color w:val="0000FF"/>
          <w:lang w:eastAsia="en-CA"/>
        </w:rPr>
        <w:drawing>
          <wp:anchor distT="0" distB="0" distL="114300" distR="114300" simplePos="0" relativeHeight="251652608" behindDoc="0" locked="0" layoutInCell="1" allowOverlap="1" wp14:anchorId="20AD6532" wp14:editId="71A9E1AA">
            <wp:simplePos x="0" y="0"/>
            <wp:positionH relativeFrom="column">
              <wp:posOffset>9525</wp:posOffset>
            </wp:positionH>
            <wp:positionV relativeFrom="paragraph">
              <wp:posOffset>394335</wp:posOffset>
            </wp:positionV>
            <wp:extent cx="583565" cy="581025"/>
            <wp:effectExtent l="0" t="0" r="6985" b="9525"/>
            <wp:wrapThrough wrapText="bothSides">
              <wp:wrapPolygon edited="0">
                <wp:start x="0" y="0"/>
                <wp:lineTo x="0" y="21246"/>
                <wp:lineTo x="21153" y="21246"/>
                <wp:lineTo x="21153" y="0"/>
                <wp:lineTo x="0" y="0"/>
              </wp:wrapPolygon>
            </wp:wrapThrough>
            <wp:docPr id="12" name="irc_mi" descr="Image result for medication clipart black and whit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tion clipart black and white">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35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BB4" w:rsidRPr="00D52AC3">
        <w:rPr>
          <w:b/>
          <w:bCs/>
          <w:color w:val="000000"/>
          <w:lang w:eastAsia="en-CA"/>
        </w:rPr>
        <w:t>Medication</w:t>
      </w:r>
      <w:r w:rsidR="000F6BB4" w:rsidRPr="00D52AC3">
        <w:rPr>
          <w:b/>
          <w:bCs/>
          <w:color w:val="000000"/>
          <w:lang w:eastAsia="en-CA"/>
        </w:rPr>
        <w:br/>
      </w:r>
      <w:r w:rsidR="000F6BB4" w:rsidRPr="00D52AC3">
        <w:rPr>
          <w:color w:val="000000"/>
          <w:lang w:eastAsia="en-CA"/>
        </w:rPr>
        <w:t>In the event that a student requires medication during the day, the parent is to give the exact amount of medication to the teacher, along with a signed note which gives details regarding administration.</w:t>
      </w:r>
    </w:p>
    <w:p w14:paraId="3DB1A098" w14:textId="5627FA77" w:rsidR="00F30C19" w:rsidRPr="00210C93" w:rsidRDefault="000F6BB4" w:rsidP="00B17082">
      <w:pPr>
        <w:spacing w:before="100" w:beforeAutospacing="1"/>
        <w:ind w:right="363"/>
        <w:rPr>
          <w:b/>
          <w:bCs/>
          <w:color w:val="000000"/>
          <w:lang w:eastAsia="en-CA"/>
        </w:rPr>
      </w:pPr>
      <w:r w:rsidRPr="00D52AC3">
        <w:rPr>
          <w:b/>
          <w:bCs/>
          <w:color w:val="000000"/>
          <w:lang w:eastAsia="en-CA"/>
        </w:rPr>
        <w:t>Head Lice</w:t>
      </w:r>
      <w:r w:rsidRPr="00D52AC3">
        <w:rPr>
          <w:b/>
          <w:bCs/>
          <w:color w:val="000000"/>
          <w:lang w:eastAsia="en-CA"/>
        </w:rPr>
        <w:br/>
      </w:r>
      <w:r w:rsidRPr="00D52AC3">
        <w:rPr>
          <w:color w:val="000000"/>
          <w:lang w:eastAsia="en-CA"/>
        </w:rPr>
        <w:t xml:space="preserve">In the event that nits or lice are suspected, CCA reserves the </w:t>
      </w:r>
      <w:r w:rsidRPr="00D52AC3">
        <w:rPr>
          <w:color w:val="000000"/>
          <w:lang w:eastAsia="en-CA"/>
        </w:rPr>
        <w:lastRenderedPageBreak/>
        <w:t>right to inspect heads and, at the school’s discretion, send children home. Before a child returns to school</w:t>
      </w:r>
      <w:r w:rsidR="006B3A4F">
        <w:rPr>
          <w:color w:val="000000"/>
          <w:lang w:eastAsia="en-CA"/>
        </w:rPr>
        <w:t>,</w:t>
      </w:r>
      <w:r w:rsidRPr="00D52AC3">
        <w:rPr>
          <w:color w:val="000000"/>
          <w:lang w:eastAsia="en-CA"/>
        </w:rPr>
        <w:t xml:space="preserve"> the child’s head must be nit free. Due to the family</w:t>
      </w:r>
      <w:r w:rsidR="000F0E1A">
        <w:rPr>
          <w:color w:val="000000"/>
          <w:lang w:eastAsia="en-CA"/>
        </w:rPr>
        <w:t>-</w:t>
      </w:r>
      <w:r w:rsidRPr="00D52AC3">
        <w:rPr>
          <w:color w:val="000000"/>
          <w:lang w:eastAsia="en-CA"/>
        </w:rPr>
        <w:t xml:space="preserve">oriented nature of the school, it is expected that families will contact the school and give full disclosure of an outbreak of lice. </w:t>
      </w:r>
    </w:p>
    <w:p w14:paraId="626AC122" w14:textId="339FD024" w:rsidR="00B130F3" w:rsidRPr="00D52AC3" w:rsidRDefault="00B130F3" w:rsidP="00B17082">
      <w:pPr>
        <w:spacing w:before="100" w:beforeAutospacing="1"/>
        <w:ind w:right="363"/>
        <w:rPr>
          <w:color w:val="000000"/>
          <w:lang w:eastAsia="en-CA"/>
        </w:rPr>
      </w:pPr>
      <w:r w:rsidRPr="00D52AC3">
        <w:rPr>
          <w:b/>
          <w:bCs/>
          <w:color w:val="000000"/>
          <w:lang w:eastAsia="en-CA"/>
        </w:rPr>
        <w:t>Weather Policy</w:t>
      </w:r>
      <w:r w:rsidRPr="00D52AC3">
        <w:rPr>
          <w:b/>
          <w:bCs/>
          <w:color w:val="000000"/>
          <w:lang w:eastAsia="en-CA"/>
        </w:rPr>
        <w:br/>
      </w:r>
      <w:r w:rsidRPr="00D52AC3">
        <w:rPr>
          <w:color w:val="000000"/>
          <w:lang w:eastAsia="en-CA"/>
        </w:rPr>
        <w:t>Should bus transportation to</w:t>
      </w:r>
      <w:r w:rsidR="007572BB" w:rsidRPr="00D52AC3">
        <w:rPr>
          <w:color w:val="000000"/>
          <w:lang w:eastAsia="en-CA"/>
        </w:rPr>
        <w:t xml:space="preserve"> area</w:t>
      </w:r>
      <w:r w:rsidRPr="00D52AC3">
        <w:rPr>
          <w:color w:val="000000"/>
          <w:lang w:eastAsia="en-CA"/>
        </w:rPr>
        <w:t xml:space="preserve"> Limestone District School Board schools be cancelled due to weather conditions, then C.C.A. will remain open as do L.D.S.B.’s schools. If L.D.S.B. closes their schools, then C.C.A. will do the same. Please listen to the local station 88.7 F.M. or Kingston radio stations for information regarding L.D.S.B. schools. Inform</w:t>
      </w:r>
      <w:r w:rsidR="007572BB" w:rsidRPr="00D52AC3">
        <w:rPr>
          <w:color w:val="000000"/>
          <w:lang w:eastAsia="en-CA"/>
        </w:rPr>
        <w:t xml:space="preserve">ation is usually given prior to </w:t>
      </w:r>
      <w:r w:rsidRPr="00D52AC3">
        <w:rPr>
          <w:color w:val="000000"/>
          <w:lang w:eastAsia="en-CA"/>
        </w:rPr>
        <w:t>7:00am</w:t>
      </w:r>
      <w:r w:rsidR="007572BB" w:rsidRPr="00D52AC3">
        <w:rPr>
          <w:color w:val="000000"/>
          <w:lang w:eastAsia="en-CA"/>
        </w:rPr>
        <w:t xml:space="preserve">.  A message will be placed on the school </w:t>
      </w:r>
      <w:r w:rsidR="006B3A4F">
        <w:rPr>
          <w:color w:val="000000"/>
          <w:lang w:eastAsia="en-CA"/>
        </w:rPr>
        <w:t>F</w:t>
      </w:r>
      <w:r w:rsidR="00A357D9">
        <w:rPr>
          <w:color w:val="000000"/>
          <w:lang w:eastAsia="en-CA"/>
        </w:rPr>
        <w:t>acebook</w:t>
      </w:r>
      <w:r w:rsidR="007572BB" w:rsidRPr="00D52AC3">
        <w:rPr>
          <w:color w:val="000000"/>
          <w:lang w:eastAsia="en-CA"/>
        </w:rPr>
        <w:t xml:space="preserve">, as well. </w:t>
      </w:r>
    </w:p>
    <w:p w14:paraId="34800DFE" w14:textId="77777777" w:rsidR="00B17082" w:rsidRDefault="00B17082" w:rsidP="00B17082">
      <w:pPr>
        <w:spacing w:before="100" w:beforeAutospacing="1"/>
        <w:ind w:right="363"/>
        <w:rPr>
          <w:b/>
          <w:lang w:eastAsia="en-CA"/>
        </w:rPr>
      </w:pPr>
    </w:p>
    <w:p w14:paraId="2FA59E8B" w14:textId="77777777" w:rsidR="00B130F3" w:rsidRPr="00D52AC3" w:rsidRDefault="00F30C19" w:rsidP="00B17082">
      <w:pPr>
        <w:spacing w:before="100" w:beforeAutospacing="1"/>
        <w:ind w:right="363"/>
        <w:rPr>
          <w:lang w:eastAsia="en-CA"/>
        </w:rPr>
      </w:pPr>
      <w:r>
        <w:rPr>
          <w:noProof/>
          <w:color w:val="0000FF"/>
          <w:lang w:eastAsia="en-CA"/>
        </w:rPr>
        <w:drawing>
          <wp:anchor distT="0" distB="0" distL="114300" distR="114300" simplePos="0" relativeHeight="251651584" behindDoc="0" locked="0" layoutInCell="1" allowOverlap="1" wp14:anchorId="7AF756E6" wp14:editId="7DCDA186">
            <wp:simplePos x="0" y="0"/>
            <wp:positionH relativeFrom="column">
              <wp:posOffset>55245</wp:posOffset>
            </wp:positionH>
            <wp:positionV relativeFrom="paragraph">
              <wp:posOffset>398895</wp:posOffset>
            </wp:positionV>
            <wp:extent cx="659130" cy="858520"/>
            <wp:effectExtent l="0" t="0" r="7620" b="0"/>
            <wp:wrapThrough wrapText="bothSides">
              <wp:wrapPolygon edited="0">
                <wp:start x="0" y="0"/>
                <wp:lineTo x="0" y="21089"/>
                <wp:lineTo x="21225" y="21089"/>
                <wp:lineTo x="21225" y="0"/>
                <wp:lineTo x="0" y="0"/>
              </wp:wrapPolygon>
            </wp:wrapThrough>
            <wp:docPr id="11" name="irc_mi" descr="Image result for camera  photographer black and white clipart">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mera  photographer black and white clipart">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913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0F3" w:rsidRPr="00D52AC3">
        <w:rPr>
          <w:b/>
          <w:lang w:eastAsia="en-CA"/>
        </w:rPr>
        <w:t>Online Photo Publication</w:t>
      </w:r>
      <w:r w:rsidR="00B130F3" w:rsidRPr="00D52AC3">
        <w:rPr>
          <w:lang w:eastAsia="en-CA"/>
        </w:rPr>
        <w:br/>
        <w:t>School events captured on film should not be published online without parental consent. This inclu</w:t>
      </w:r>
      <w:r w:rsidR="00E27ED8">
        <w:rPr>
          <w:lang w:eastAsia="en-CA"/>
        </w:rPr>
        <w:t>des class photos. The school tri</w:t>
      </w:r>
      <w:r w:rsidR="00B130F3" w:rsidRPr="00D52AC3">
        <w:rPr>
          <w:lang w:eastAsia="en-CA"/>
        </w:rPr>
        <w:t xml:space="preserve">es to monitor </w:t>
      </w:r>
      <w:r w:rsidR="007572BB" w:rsidRPr="00D52AC3">
        <w:rPr>
          <w:lang w:eastAsia="en-CA"/>
        </w:rPr>
        <w:t>and follow</w:t>
      </w:r>
      <w:r w:rsidR="00B130F3" w:rsidRPr="00D52AC3">
        <w:rPr>
          <w:lang w:eastAsia="en-CA"/>
        </w:rPr>
        <w:t xml:space="preserve"> pa</w:t>
      </w:r>
      <w:r w:rsidR="007572BB" w:rsidRPr="00D52AC3">
        <w:rPr>
          <w:lang w:eastAsia="en-CA"/>
        </w:rPr>
        <w:t>rental wishes wit</w:t>
      </w:r>
      <w:r w:rsidR="00B130F3" w:rsidRPr="00D52AC3">
        <w:rPr>
          <w:lang w:eastAsia="en-CA"/>
        </w:rPr>
        <w:t>h regards to this matt</w:t>
      </w:r>
      <w:r w:rsidR="00E27ED8">
        <w:rPr>
          <w:lang w:eastAsia="en-CA"/>
        </w:rPr>
        <w:t xml:space="preserve">er, but cannot guarantee results. </w:t>
      </w:r>
    </w:p>
    <w:p w14:paraId="7FC00918" w14:textId="77777777" w:rsidR="0005450A" w:rsidRDefault="0005450A" w:rsidP="0005450A">
      <w:pPr>
        <w:spacing w:before="100" w:beforeAutospacing="1"/>
        <w:ind w:right="363"/>
        <w:rPr>
          <w:b/>
          <w:color w:val="000000"/>
          <w:lang w:eastAsia="en-CA"/>
        </w:rPr>
      </w:pPr>
    </w:p>
    <w:p w14:paraId="0529CC51" w14:textId="38DC7186" w:rsidR="007572BB" w:rsidRPr="00D52AC3" w:rsidRDefault="007572BB" w:rsidP="0005450A">
      <w:pPr>
        <w:spacing w:before="100" w:beforeAutospacing="1"/>
        <w:ind w:right="363"/>
        <w:rPr>
          <w:color w:val="000000"/>
          <w:lang w:eastAsia="en-CA"/>
        </w:rPr>
      </w:pPr>
      <w:r w:rsidRPr="00D52AC3">
        <w:rPr>
          <w:b/>
          <w:color w:val="000000"/>
          <w:lang w:eastAsia="en-CA"/>
        </w:rPr>
        <w:t>Transportation</w:t>
      </w:r>
      <w:r w:rsidRPr="00D52AC3">
        <w:rPr>
          <w:b/>
          <w:color w:val="000000"/>
          <w:lang w:eastAsia="en-CA"/>
        </w:rPr>
        <w:br/>
      </w:r>
      <w:r w:rsidRPr="00D52AC3">
        <w:rPr>
          <w:color w:val="000000"/>
          <w:lang w:eastAsia="en-CA"/>
        </w:rPr>
        <w:t xml:space="preserve">Cornerstone does not provide bussing for the students. Parents are responsible for transporting their children to and from school. Car-pooling </w:t>
      </w:r>
      <w:r w:rsidR="00A357D9">
        <w:rPr>
          <w:color w:val="000000"/>
          <w:lang w:eastAsia="en-CA"/>
        </w:rPr>
        <w:t>may be</w:t>
      </w:r>
      <w:r w:rsidRPr="00D52AC3">
        <w:rPr>
          <w:color w:val="000000"/>
          <w:lang w:eastAsia="en-CA"/>
        </w:rPr>
        <w:t xml:space="preserve"> </w:t>
      </w:r>
      <w:r w:rsidR="00A357D9">
        <w:rPr>
          <w:color w:val="000000"/>
          <w:lang w:eastAsia="en-CA"/>
        </w:rPr>
        <w:t xml:space="preserve">possible; </w:t>
      </w:r>
      <w:r w:rsidRPr="00D52AC3">
        <w:rPr>
          <w:color w:val="000000"/>
          <w:lang w:eastAsia="en-CA"/>
        </w:rPr>
        <w:t xml:space="preserve">Cornerstone shall not be held responsible. </w:t>
      </w:r>
    </w:p>
    <w:p w14:paraId="40FBD2DD" w14:textId="77777777" w:rsidR="00125AAE" w:rsidRPr="00B17082" w:rsidRDefault="007572BB" w:rsidP="00F30C19">
      <w:pPr>
        <w:spacing w:before="100" w:beforeAutospacing="1"/>
        <w:ind w:right="363"/>
        <w:rPr>
          <w:lang w:eastAsia="en-CA"/>
        </w:rPr>
      </w:pPr>
      <w:r w:rsidRPr="00D52AC3">
        <w:rPr>
          <w:b/>
          <w:color w:val="000000"/>
          <w:lang w:eastAsia="en-CA"/>
        </w:rPr>
        <w:t>Extra-Curricular</w:t>
      </w:r>
      <w:r w:rsidRPr="00D52AC3">
        <w:rPr>
          <w:color w:val="000000"/>
          <w:lang w:eastAsia="en-CA"/>
        </w:rPr>
        <w:t xml:space="preserve"> </w:t>
      </w:r>
      <w:r w:rsidRPr="00D52AC3">
        <w:rPr>
          <w:b/>
          <w:color w:val="000000"/>
          <w:lang w:eastAsia="en-CA"/>
        </w:rPr>
        <w:t>Activities</w:t>
      </w:r>
      <w:r w:rsidRPr="00D52AC3">
        <w:rPr>
          <w:b/>
          <w:color w:val="000000"/>
          <w:lang w:eastAsia="en-CA"/>
        </w:rPr>
        <w:br/>
      </w:r>
      <w:r w:rsidR="00B17082">
        <w:rPr>
          <w:color w:val="000000"/>
          <w:lang w:eastAsia="en-CA"/>
        </w:rPr>
        <w:t>Occasionally,</w:t>
      </w:r>
      <w:r w:rsidRPr="00D52AC3">
        <w:rPr>
          <w:color w:val="000000"/>
          <w:lang w:eastAsia="en-CA"/>
        </w:rPr>
        <w:t xml:space="preserve"> out-of-school trips are offered. Participation is </w:t>
      </w:r>
      <w:r w:rsidRPr="00D52AC3">
        <w:rPr>
          <w:color w:val="000000"/>
          <w:lang w:eastAsia="en-CA"/>
        </w:rPr>
        <w:lastRenderedPageBreak/>
        <w:t>optional and parents pay the expenses. In the case of a trip in which the entire school is invited to participate, the school will be closed and no supervision will be available at the</w:t>
      </w:r>
      <w:r w:rsidR="0005450A">
        <w:rPr>
          <w:color w:val="000000"/>
          <w:lang w:eastAsia="en-CA"/>
        </w:rPr>
        <w:t xml:space="preserve"> school</w:t>
      </w:r>
      <w:r w:rsidR="00B17082">
        <w:rPr>
          <w:color w:val="000000"/>
          <w:lang w:eastAsia="en-CA"/>
        </w:rPr>
        <w:t>.</w:t>
      </w:r>
      <w:r w:rsidRPr="00D52AC3">
        <w:rPr>
          <w:color w:val="000000"/>
          <w:lang w:eastAsia="en-CA"/>
        </w:rPr>
        <w:br/>
      </w:r>
    </w:p>
    <w:p w14:paraId="17D55190" w14:textId="77777777" w:rsidR="00F30C19" w:rsidRPr="00F30C19" w:rsidRDefault="00F30C19" w:rsidP="00F30C19">
      <w:pPr>
        <w:spacing w:before="100" w:beforeAutospacing="1"/>
        <w:ind w:right="363"/>
        <w:rPr>
          <w:b/>
          <w:bCs/>
          <w:color w:val="000000"/>
          <w:lang w:eastAsia="en-CA"/>
        </w:rPr>
      </w:pPr>
      <w:r w:rsidRPr="00F30C19">
        <w:rPr>
          <w:b/>
          <w:bCs/>
          <w:color w:val="000000"/>
          <w:lang w:eastAsia="en-CA"/>
        </w:rPr>
        <w:t>School Finances</w:t>
      </w:r>
    </w:p>
    <w:p w14:paraId="6DA6BCA7" w14:textId="77777777" w:rsidR="00F30C19" w:rsidRPr="00F30C19" w:rsidRDefault="00F30C19" w:rsidP="00125AAE">
      <w:pPr>
        <w:pStyle w:val="ListParagraph"/>
        <w:numPr>
          <w:ilvl w:val="0"/>
          <w:numId w:val="20"/>
        </w:numPr>
        <w:spacing w:before="100" w:beforeAutospacing="1"/>
        <w:ind w:right="363"/>
        <w:rPr>
          <w:b/>
          <w:bCs/>
          <w:color w:val="000000"/>
          <w:lang w:eastAsia="en-CA"/>
        </w:rPr>
      </w:pPr>
      <w:r w:rsidRPr="00F30C19">
        <w:rPr>
          <w:color w:val="000000"/>
          <w:lang w:eastAsia="en-CA"/>
        </w:rPr>
        <w:t>Financial needs are met through donations, fund-raising, and registration/tuition fees paid by parents.</w:t>
      </w:r>
    </w:p>
    <w:p w14:paraId="30A04D7A" w14:textId="77777777" w:rsidR="00F30C19" w:rsidRPr="00D52AC3" w:rsidRDefault="00F30C19" w:rsidP="00125AAE">
      <w:pPr>
        <w:pStyle w:val="ListParagraph"/>
        <w:numPr>
          <w:ilvl w:val="0"/>
          <w:numId w:val="6"/>
        </w:numPr>
        <w:spacing w:before="100" w:beforeAutospacing="1"/>
        <w:ind w:right="363"/>
        <w:rPr>
          <w:lang w:eastAsia="en-CA"/>
        </w:rPr>
      </w:pPr>
      <w:r w:rsidRPr="00D52AC3">
        <w:rPr>
          <w:color w:val="000000"/>
          <w:lang w:eastAsia="en-CA"/>
        </w:rPr>
        <w:t>Our financial records are available for public viewing.</w:t>
      </w:r>
    </w:p>
    <w:p w14:paraId="10C91013" w14:textId="77777777" w:rsidR="00F30C19" w:rsidRPr="00F30C19" w:rsidRDefault="00F30C19" w:rsidP="00125AAE">
      <w:pPr>
        <w:pStyle w:val="ListParagraph"/>
        <w:numPr>
          <w:ilvl w:val="0"/>
          <w:numId w:val="6"/>
        </w:numPr>
        <w:spacing w:before="100" w:beforeAutospacing="1"/>
        <w:ind w:right="363"/>
        <w:rPr>
          <w:lang w:eastAsia="en-CA"/>
        </w:rPr>
      </w:pPr>
      <w:r w:rsidRPr="00D52AC3">
        <w:rPr>
          <w:color w:val="000000"/>
          <w:lang w:eastAsia="en-CA"/>
        </w:rPr>
        <w:t>Income tax receipts are issued for donations.</w:t>
      </w:r>
    </w:p>
    <w:p w14:paraId="0C7A58B6" w14:textId="77777777" w:rsidR="00F30C19" w:rsidRPr="00D52AC3" w:rsidRDefault="00F30C19" w:rsidP="00125AAE">
      <w:pPr>
        <w:numPr>
          <w:ilvl w:val="0"/>
          <w:numId w:val="6"/>
        </w:numPr>
        <w:spacing w:before="100" w:beforeAutospacing="1"/>
        <w:ind w:right="363"/>
        <w:rPr>
          <w:lang w:eastAsia="en-CA"/>
        </w:rPr>
      </w:pPr>
      <w:r w:rsidRPr="00D52AC3">
        <w:rPr>
          <w:color w:val="000000"/>
          <w:lang w:eastAsia="en-CA"/>
        </w:rPr>
        <w:t>Canadian laws permit Cornerstone to issue income tax receipts to parents/g</w:t>
      </w:r>
      <w:r>
        <w:rPr>
          <w:color w:val="000000"/>
          <w:lang w:eastAsia="en-CA"/>
        </w:rPr>
        <w:t>randparents for a portion of JK-8</w:t>
      </w:r>
      <w:r w:rsidRPr="00D52AC3">
        <w:rPr>
          <w:color w:val="000000"/>
          <w:lang w:eastAsia="en-CA"/>
        </w:rPr>
        <w:t xml:space="preserve"> tuition fees</w:t>
      </w:r>
      <w:r>
        <w:rPr>
          <w:color w:val="000000"/>
          <w:lang w:eastAsia="en-CA"/>
        </w:rPr>
        <w:t xml:space="preserve"> </w:t>
      </w:r>
    </w:p>
    <w:p w14:paraId="4CA9ED3F" w14:textId="77777777" w:rsidR="00F30C19" w:rsidRPr="00D52AC3" w:rsidRDefault="00F30C19" w:rsidP="00125AAE">
      <w:pPr>
        <w:pStyle w:val="ListParagraph"/>
        <w:numPr>
          <w:ilvl w:val="0"/>
          <w:numId w:val="6"/>
        </w:numPr>
        <w:spacing w:before="100" w:beforeAutospacing="1"/>
        <w:ind w:right="363"/>
        <w:rPr>
          <w:lang w:eastAsia="en-CA"/>
        </w:rPr>
      </w:pPr>
      <w:r w:rsidRPr="00D52AC3">
        <w:rPr>
          <w:color w:val="000000"/>
          <w:lang w:eastAsia="en-CA"/>
        </w:rPr>
        <w:t xml:space="preserve">Kindergarten Readiness payment is receipted in full. </w:t>
      </w:r>
    </w:p>
    <w:p w14:paraId="2DFF6D65" w14:textId="77777777" w:rsidR="00391DFD" w:rsidRDefault="00F30C19" w:rsidP="00F30C19">
      <w:pPr>
        <w:spacing w:before="100" w:beforeAutospacing="1"/>
        <w:ind w:right="363"/>
        <w:rPr>
          <w:b/>
          <w:bCs/>
          <w:i/>
          <w:iCs/>
          <w:color w:val="000000"/>
          <w:lang w:eastAsia="en-CA"/>
        </w:rPr>
      </w:pPr>
      <w:r w:rsidRPr="00D52AC3">
        <w:rPr>
          <w:b/>
          <w:bCs/>
          <w:iCs/>
          <w:color w:val="000000"/>
          <w:lang w:eastAsia="en-CA"/>
        </w:rPr>
        <w:t>Registration Fees</w:t>
      </w:r>
    </w:p>
    <w:p w14:paraId="3B14778F" w14:textId="77777777" w:rsidR="00F30C19" w:rsidRPr="00D52AC3" w:rsidRDefault="00F30C19" w:rsidP="00F30C19">
      <w:pPr>
        <w:spacing w:before="100" w:beforeAutospacing="1"/>
        <w:ind w:right="363"/>
        <w:rPr>
          <w:lang w:eastAsia="en-CA"/>
        </w:rPr>
      </w:pPr>
      <w:r w:rsidRPr="00D52AC3">
        <w:rPr>
          <w:color w:val="000000"/>
          <w:lang w:eastAsia="en-CA"/>
        </w:rPr>
        <w:t>The registration fee is due at t</w:t>
      </w:r>
      <w:r w:rsidR="00391DFD">
        <w:rPr>
          <w:color w:val="000000"/>
          <w:lang w:eastAsia="en-CA"/>
        </w:rPr>
        <w:t xml:space="preserve">he time of application and will </w:t>
      </w:r>
      <w:r w:rsidRPr="00D52AC3">
        <w:rPr>
          <w:color w:val="000000"/>
          <w:lang w:eastAsia="en-CA"/>
        </w:rPr>
        <w:t>become non-refundable when the student’s application is accepted for enrolment.</w:t>
      </w:r>
    </w:p>
    <w:p w14:paraId="1B3B87D0" w14:textId="77777777" w:rsidR="00F30C19" w:rsidRPr="00D52AC3" w:rsidRDefault="00F30C19" w:rsidP="00F30C19">
      <w:pPr>
        <w:spacing w:before="100" w:beforeAutospacing="1"/>
        <w:ind w:right="363"/>
        <w:rPr>
          <w:b/>
          <w:lang w:eastAsia="en-CA"/>
        </w:rPr>
      </w:pPr>
      <w:r w:rsidRPr="00D52AC3">
        <w:rPr>
          <w:b/>
          <w:lang w:eastAsia="en-CA"/>
        </w:rPr>
        <w:t>Tuition</w:t>
      </w:r>
      <w:r w:rsidRPr="00D52AC3">
        <w:rPr>
          <w:noProof/>
          <w:color w:val="0000FF"/>
          <w:lang w:eastAsia="en-CA"/>
        </w:rPr>
        <w:t xml:space="preserve"> </w:t>
      </w:r>
    </w:p>
    <w:p w14:paraId="55D5E864" w14:textId="77777777" w:rsidR="00F30C19" w:rsidRPr="00D52AC3" w:rsidRDefault="00AA2EE3" w:rsidP="00125AAE">
      <w:pPr>
        <w:pStyle w:val="ListParagraph"/>
        <w:numPr>
          <w:ilvl w:val="0"/>
          <w:numId w:val="6"/>
        </w:numPr>
        <w:spacing w:before="100" w:beforeAutospacing="1"/>
        <w:ind w:right="363"/>
        <w:rPr>
          <w:lang w:eastAsia="en-CA"/>
        </w:rPr>
      </w:pPr>
      <w:r w:rsidRPr="00D52AC3">
        <w:rPr>
          <w:noProof/>
          <w:color w:val="0000FF"/>
          <w:lang w:eastAsia="en-CA"/>
        </w:rPr>
        <w:drawing>
          <wp:anchor distT="0" distB="0" distL="114300" distR="114300" simplePos="0" relativeHeight="251656704" behindDoc="1" locked="0" layoutInCell="1" allowOverlap="1" wp14:anchorId="54BA8824" wp14:editId="1305ADAA">
            <wp:simplePos x="0" y="0"/>
            <wp:positionH relativeFrom="column">
              <wp:posOffset>3186315</wp:posOffset>
            </wp:positionH>
            <wp:positionV relativeFrom="paragraph">
              <wp:posOffset>201468</wp:posOffset>
            </wp:positionV>
            <wp:extent cx="595630" cy="616585"/>
            <wp:effectExtent l="0" t="0" r="0" b="0"/>
            <wp:wrapSquare wrapText="bothSides"/>
            <wp:docPr id="4" name="irc_mi" descr="Image result for money  black and white bank">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oney  black and white bank">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563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0C19" w:rsidRPr="00D52AC3">
        <w:rPr>
          <w:color w:val="000000"/>
          <w:lang w:eastAsia="en-CA"/>
        </w:rPr>
        <w:t>Tuition payment may be made in total at the beginning of the academic year, and a 2% discount will be allowed</w:t>
      </w:r>
      <w:r w:rsidR="00391DFD">
        <w:rPr>
          <w:color w:val="000000"/>
          <w:lang w:eastAsia="en-CA"/>
        </w:rPr>
        <w:t>.</w:t>
      </w:r>
    </w:p>
    <w:p w14:paraId="0A411627" w14:textId="13DFA4D3" w:rsidR="00F30C19" w:rsidRPr="00D52AC3" w:rsidRDefault="00F30C19" w:rsidP="00125AAE">
      <w:pPr>
        <w:pStyle w:val="ListParagraph"/>
        <w:numPr>
          <w:ilvl w:val="0"/>
          <w:numId w:val="6"/>
        </w:numPr>
        <w:spacing w:before="100" w:beforeAutospacing="1"/>
        <w:ind w:right="363"/>
        <w:rPr>
          <w:lang w:eastAsia="en-CA"/>
        </w:rPr>
      </w:pPr>
      <w:r w:rsidRPr="00D52AC3">
        <w:rPr>
          <w:color w:val="000000"/>
          <w:lang w:eastAsia="en-CA"/>
        </w:rPr>
        <w:t>Tuition payments may be paid monthly in 10 equal installments paid on or before the first of each month, beginning September 1st and continuing through June 1</w:t>
      </w:r>
      <w:r w:rsidRPr="00D52AC3">
        <w:rPr>
          <w:color w:val="000000"/>
          <w:vertAlign w:val="superscript"/>
          <w:lang w:eastAsia="en-CA"/>
        </w:rPr>
        <w:t>st</w:t>
      </w:r>
      <w:r w:rsidR="00391DFD">
        <w:rPr>
          <w:color w:val="000000"/>
          <w:vertAlign w:val="superscript"/>
          <w:lang w:eastAsia="en-CA"/>
        </w:rPr>
        <w:t>.</w:t>
      </w:r>
    </w:p>
    <w:p w14:paraId="7DFB9721" w14:textId="77777777" w:rsidR="00F30C19" w:rsidRPr="00D52AC3" w:rsidRDefault="00F30C19" w:rsidP="00125AAE">
      <w:pPr>
        <w:pStyle w:val="ListParagraph"/>
        <w:numPr>
          <w:ilvl w:val="0"/>
          <w:numId w:val="6"/>
        </w:numPr>
        <w:spacing w:before="100" w:beforeAutospacing="1"/>
        <w:ind w:right="363"/>
        <w:rPr>
          <w:lang w:eastAsia="en-CA"/>
        </w:rPr>
      </w:pPr>
      <w:r w:rsidRPr="00D52AC3">
        <w:rPr>
          <w:color w:val="000000"/>
          <w:lang w:eastAsia="en-CA"/>
        </w:rPr>
        <w:t xml:space="preserve"> Post-dated cheques will be accepted. </w:t>
      </w:r>
    </w:p>
    <w:p w14:paraId="37E1B956" w14:textId="77777777" w:rsidR="00F30C19" w:rsidRPr="00D52AC3" w:rsidRDefault="00F30C19" w:rsidP="00125AAE">
      <w:pPr>
        <w:pStyle w:val="ListParagraph"/>
        <w:numPr>
          <w:ilvl w:val="0"/>
          <w:numId w:val="6"/>
        </w:numPr>
        <w:spacing w:before="100" w:beforeAutospacing="1"/>
        <w:ind w:right="363"/>
        <w:rPr>
          <w:lang w:eastAsia="en-CA"/>
        </w:rPr>
      </w:pPr>
      <w:r w:rsidRPr="00D52AC3">
        <w:rPr>
          <w:color w:val="000000"/>
          <w:lang w:eastAsia="en-CA"/>
        </w:rPr>
        <w:t xml:space="preserve">E-transfer payments are accepted.  Identify the reason for the giving (tuition, donation, hot lunch, </w:t>
      </w:r>
      <w:proofErr w:type="spellStart"/>
      <w:r w:rsidRPr="00D52AC3">
        <w:rPr>
          <w:color w:val="000000"/>
          <w:lang w:eastAsia="en-CA"/>
        </w:rPr>
        <w:t>etc</w:t>
      </w:r>
      <w:proofErr w:type="spellEnd"/>
      <w:r w:rsidRPr="00D52AC3">
        <w:rPr>
          <w:color w:val="000000"/>
          <w:lang w:eastAsia="en-CA"/>
        </w:rPr>
        <w:t xml:space="preserve">).     </w:t>
      </w:r>
    </w:p>
    <w:p w14:paraId="698FE4E4" w14:textId="79C2AF8D" w:rsidR="00F30C19" w:rsidRPr="00D52AC3" w:rsidRDefault="00F30C19" w:rsidP="00125AAE">
      <w:pPr>
        <w:pStyle w:val="ListParagraph"/>
        <w:numPr>
          <w:ilvl w:val="0"/>
          <w:numId w:val="6"/>
        </w:numPr>
        <w:spacing w:before="100" w:beforeAutospacing="1"/>
        <w:ind w:right="363"/>
        <w:rPr>
          <w:lang w:eastAsia="en-CA"/>
        </w:rPr>
      </w:pPr>
      <w:r w:rsidRPr="00D52AC3">
        <w:rPr>
          <w:color w:val="000000"/>
          <w:lang w:eastAsia="en-CA"/>
        </w:rPr>
        <w:lastRenderedPageBreak/>
        <w:t xml:space="preserve">All </w:t>
      </w:r>
      <w:r w:rsidR="00AC65FD">
        <w:rPr>
          <w:color w:val="000000"/>
          <w:lang w:eastAsia="en-CA"/>
        </w:rPr>
        <w:t xml:space="preserve">cash </w:t>
      </w:r>
      <w:r w:rsidRPr="00D52AC3">
        <w:rPr>
          <w:color w:val="000000"/>
          <w:lang w:eastAsia="en-CA"/>
        </w:rPr>
        <w:t xml:space="preserve">payments must be made by the parents/guardians to the </w:t>
      </w:r>
      <w:r w:rsidR="00AC65FD">
        <w:rPr>
          <w:color w:val="000000"/>
          <w:lang w:eastAsia="en-CA"/>
        </w:rPr>
        <w:t>school office</w:t>
      </w:r>
      <w:r w:rsidRPr="00D52AC3">
        <w:rPr>
          <w:color w:val="000000"/>
          <w:lang w:eastAsia="en-CA"/>
        </w:rPr>
        <w:t>.  Do not send it with your child.</w:t>
      </w:r>
    </w:p>
    <w:p w14:paraId="504CF810" w14:textId="77777777" w:rsidR="00F30C19" w:rsidRPr="00D52AC3" w:rsidRDefault="00F30C19" w:rsidP="00125AAE">
      <w:pPr>
        <w:pStyle w:val="ListParagraph"/>
        <w:numPr>
          <w:ilvl w:val="0"/>
          <w:numId w:val="6"/>
        </w:numPr>
        <w:spacing w:before="100" w:beforeAutospacing="1"/>
        <w:ind w:right="363"/>
        <w:rPr>
          <w:lang w:eastAsia="en-CA"/>
        </w:rPr>
      </w:pPr>
      <w:r w:rsidRPr="00D52AC3">
        <w:rPr>
          <w:color w:val="000000"/>
          <w:lang w:eastAsia="en-CA"/>
        </w:rPr>
        <w:t>If tuition cannot be paid by the first of each month, an extension may be granted if a request is made to the administration prior to the first.</w:t>
      </w:r>
    </w:p>
    <w:p w14:paraId="33D5539B" w14:textId="77777777" w:rsidR="00F30C19" w:rsidRPr="00D52AC3" w:rsidRDefault="00F30C19" w:rsidP="00125AAE">
      <w:pPr>
        <w:pStyle w:val="ListParagraph"/>
        <w:numPr>
          <w:ilvl w:val="0"/>
          <w:numId w:val="6"/>
        </w:numPr>
        <w:spacing w:before="100" w:beforeAutospacing="1"/>
        <w:ind w:right="363"/>
        <w:rPr>
          <w:lang w:eastAsia="en-CA"/>
        </w:rPr>
      </w:pPr>
      <w:r w:rsidRPr="00D52AC3">
        <w:rPr>
          <w:color w:val="000000"/>
          <w:lang w:eastAsia="en-CA"/>
        </w:rPr>
        <w:t>If payment is not received by and dated for the first, and an extension has not been granted, a $20.00 fee will be automatically applied.</w:t>
      </w:r>
    </w:p>
    <w:p w14:paraId="19F53A53" w14:textId="77777777" w:rsidR="00F30C19" w:rsidRPr="00D52AC3" w:rsidRDefault="00F30C19" w:rsidP="00125AAE">
      <w:pPr>
        <w:pStyle w:val="ListParagraph"/>
        <w:numPr>
          <w:ilvl w:val="0"/>
          <w:numId w:val="6"/>
        </w:numPr>
        <w:spacing w:before="100" w:beforeAutospacing="1"/>
        <w:ind w:right="363"/>
        <w:rPr>
          <w:lang w:eastAsia="en-CA"/>
        </w:rPr>
      </w:pPr>
      <w:r w:rsidRPr="00D52AC3">
        <w:rPr>
          <w:color w:val="000000"/>
          <w:lang w:eastAsia="en-CA"/>
        </w:rPr>
        <w:t xml:space="preserve">Any cheques returned by the bank will be assessed a fee of $20.00. After a history of NSF </w:t>
      </w:r>
      <w:proofErr w:type="gramStart"/>
      <w:r w:rsidRPr="00D52AC3">
        <w:rPr>
          <w:color w:val="000000"/>
          <w:lang w:eastAsia="en-CA"/>
        </w:rPr>
        <w:t>cheques</w:t>
      </w:r>
      <w:proofErr w:type="gramEnd"/>
      <w:r w:rsidRPr="00D52AC3">
        <w:rPr>
          <w:color w:val="000000"/>
          <w:lang w:eastAsia="en-CA"/>
        </w:rPr>
        <w:t xml:space="preserve"> it will be at the discretion of the trustees to require any future payment</w:t>
      </w:r>
      <w:r w:rsidR="00391DFD">
        <w:rPr>
          <w:color w:val="000000"/>
          <w:lang w:eastAsia="en-CA"/>
        </w:rPr>
        <w:t xml:space="preserve">s be cash, certified cheque, or </w:t>
      </w:r>
      <w:r w:rsidRPr="00D52AC3">
        <w:rPr>
          <w:color w:val="000000"/>
          <w:lang w:eastAsia="en-CA"/>
        </w:rPr>
        <w:t>money order.</w:t>
      </w:r>
    </w:p>
    <w:p w14:paraId="6FCB53E6" w14:textId="77777777" w:rsidR="00F30C19" w:rsidRPr="00D52AC3" w:rsidRDefault="00F30C19" w:rsidP="00125AAE">
      <w:pPr>
        <w:pStyle w:val="ListParagraph"/>
        <w:numPr>
          <w:ilvl w:val="0"/>
          <w:numId w:val="6"/>
        </w:numPr>
        <w:spacing w:before="100" w:beforeAutospacing="1"/>
        <w:ind w:right="363"/>
        <w:rPr>
          <w:lang w:eastAsia="en-CA"/>
        </w:rPr>
      </w:pPr>
      <w:r w:rsidRPr="00D52AC3">
        <w:rPr>
          <w:color w:val="000000"/>
          <w:lang w:eastAsia="en-CA"/>
        </w:rPr>
        <w:t>For accounts which fall more than 2 months behind, parents must submit a signed plan of payment within 2 weeks of notification. This plan must be approved by the trustees to enable continued attendance.</w:t>
      </w:r>
    </w:p>
    <w:p w14:paraId="665E7EE9" w14:textId="77777777" w:rsidR="00F30C19" w:rsidRPr="00D52AC3" w:rsidRDefault="00F30C19" w:rsidP="00125AAE">
      <w:pPr>
        <w:pStyle w:val="ListParagraph"/>
        <w:numPr>
          <w:ilvl w:val="0"/>
          <w:numId w:val="6"/>
        </w:numPr>
        <w:spacing w:before="100" w:beforeAutospacing="1"/>
        <w:ind w:right="363"/>
        <w:rPr>
          <w:lang w:eastAsia="en-CA"/>
        </w:rPr>
      </w:pPr>
      <w:r w:rsidRPr="00D52AC3">
        <w:rPr>
          <w:color w:val="000000"/>
          <w:lang w:eastAsia="en-CA"/>
        </w:rPr>
        <w:t>If outstanding accounts are not paid in full by the beginning of the following school year, the student will be denied services.</w:t>
      </w:r>
    </w:p>
    <w:p w14:paraId="5237A143" w14:textId="77777777" w:rsidR="00F30C19" w:rsidRPr="00D52AC3" w:rsidRDefault="00F30C19" w:rsidP="00125AAE">
      <w:pPr>
        <w:pStyle w:val="ListParagraph"/>
        <w:numPr>
          <w:ilvl w:val="0"/>
          <w:numId w:val="6"/>
        </w:numPr>
        <w:spacing w:before="100" w:beforeAutospacing="1"/>
        <w:ind w:right="363"/>
        <w:rPr>
          <w:lang w:eastAsia="en-CA"/>
        </w:rPr>
      </w:pPr>
      <w:r w:rsidRPr="00D52AC3">
        <w:rPr>
          <w:color w:val="000000"/>
          <w:lang w:eastAsia="en-CA"/>
        </w:rPr>
        <w:t>If a student is expelled during the school year, tuition fees will be refunded on a prorated basis.</w:t>
      </w:r>
    </w:p>
    <w:p w14:paraId="3B326167" w14:textId="77777777" w:rsidR="00F30C19" w:rsidRPr="00D52AC3" w:rsidRDefault="00F30C19" w:rsidP="00125AAE">
      <w:pPr>
        <w:pStyle w:val="ListParagraph"/>
        <w:numPr>
          <w:ilvl w:val="0"/>
          <w:numId w:val="6"/>
        </w:numPr>
        <w:spacing w:before="100" w:beforeAutospacing="1"/>
        <w:ind w:right="363"/>
        <w:rPr>
          <w:lang w:eastAsia="en-CA"/>
        </w:rPr>
      </w:pPr>
      <w:r w:rsidRPr="00D52AC3">
        <w:t>If a student withdraws voluntarily, the parent is responsible for full tuition payment for the month in which the withdrawal occurs.</w:t>
      </w:r>
    </w:p>
    <w:p w14:paraId="16CF92FF" w14:textId="77777777" w:rsidR="00F30C19" w:rsidRPr="00D52AC3" w:rsidRDefault="00F30C19" w:rsidP="00125AAE">
      <w:pPr>
        <w:pStyle w:val="ListParagraph"/>
        <w:numPr>
          <w:ilvl w:val="0"/>
          <w:numId w:val="6"/>
        </w:numPr>
        <w:spacing w:before="100" w:beforeAutospacing="1"/>
        <w:ind w:right="363"/>
        <w:rPr>
          <w:lang w:eastAsia="en-CA"/>
        </w:rPr>
      </w:pPr>
      <w:r w:rsidRPr="00D52AC3">
        <w:t>Outstanding accounts may be sent to a lawyer, a collection agency and/or garnishing of wages if warranted.</w:t>
      </w:r>
    </w:p>
    <w:p w14:paraId="34470DAA" w14:textId="77777777" w:rsidR="00F30C19" w:rsidRPr="00D52AC3" w:rsidRDefault="00F30C19" w:rsidP="00125AAE">
      <w:pPr>
        <w:pStyle w:val="ListParagraph"/>
        <w:numPr>
          <w:ilvl w:val="0"/>
          <w:numId w:val="6"/>
        </w:numPr>
        <w:spacing w:before="100" w:beforeAutospacing="1"/>
        <w:ind w:right="363"/>
        <w:rPr>
          <w:lang w:eastAsia="en-CA"/>
        </w:rPr>
      </w:pPr>
      <w:r w:rsidRPr="00D52AC3">
        <w:t xml:space="preserve">In the case of an anticipated, extended absence, parents may apply in writing to the Trustees for tuition relief, provided sufficient notice is given and the student will be absent for at least three full months. </w:t>
      </w:r>
    </w:p>
    <w:p w14:paraId="24E4021C" w14:textId="77777777" w:rsidR="00F30C19" w:rsidRPr="00D52AC3" w:rsidRDefault="00F30C19" w:rsidP="00125AAE">
      <w:pPr>
        <w:pStyle w:val="ListParagraph"/>
        <w:numPr>
          <w:ilvl w:val="0"/>
          <w:numId w:val="6"/>
        </w:numPr>
        <w:spacing w:before="100" w:beforeAutospacing="1"/>
        <w:ind w:right="363"/>
        <w:rPr>
          <w:bCs/>
          <w:color w:val="000000"/>
          <w:lang w:eastAsia="en-CA"/>
        </w:rPr>
      </w:pPr>
      <w:r w:rsidRPr="00D52AC3">
        <w:rPr>
          <w:bCs/>
          <w:color w:val="000000"/>
          <w:lang w:eastAsia="en-CA"/>
        </w:rPr>
        <w:lastRenderedPageBreak/>
        <w:t>We will attempt to keep tuition increases as low as possible, but because future economic conditions cannot be projected, an increase may be required</w:t>
      </w:r>
    </w:p>
    <w:p w14:paraId="5A31AD5C" w14:textId="77777777" w:rsidR="00F30C19" w:rsidRPr="00D52AC3" w:rsidRDefault="00F30C19" w:rsidP="00125AAE">
      <w:pPr>
        <w:pStyle w:val="ListParagraph"/>
        <w:numPr>
          <w:ilvl w:val="0"/>
          <w:numId w:val="6"/>
        </w:numPr>
        <w:spacing w:before="100" w:beforeAutospacing="1"/>
        <w:ind w:right="363"/>
        <w:rPr>
          <w:bCs/>
          <w:color w:val="000000"/>
          <w:lang w:eastAsia="en-CA"/>
        </w:rPr>
      </w:pPr>
      <w:r w:rsidRPr="00D52AC3">
        <w:rPr>
          <w:bCs/>
          <w:color w:val="000000"/>
          <w:lang w:eastAsia="en-CA"/>
        </w:rPr>
        <w:t>Tuition may increase up to 10% during the school year if it can be demonstrated that there is the financial need to warrant it</w:t>
      </w:r>
      <w:r w:rsidR="003545D3">
        <w:rPr>
          <w:bCs/>
          <w:color w:val="000000"/>
          <w:lang w:eastAsia="en-CA"/>
        </w:rPr>
        <w:t>.</w:t>
      </w:r>
    </w:p>
    <w:p w14:paraId="3ED47D4F" w14:textId="2D532A52" w:rsidR="00F30C19" w:rsidRPr="00D52AC3" w:rsidRDefault="00F30C19" w:rsidP="00125AAE">
      <w:pPr>
        <w:pStyle w:val="ListParagraph"/>
        <w:numPr>
          <w:ilvl w:val="0"/>
          <w:numId w:val="6"/>
        </w:numPr>
        <w:spacing w:before="100" w:beforeAutospacing="1"/>
        <w:ind w:right="363"/>
        <w:rPr>
          <w:bCs/>
          <w:color w:val="000000"/>
          <w:lang w:eastAsia="en-CA"/>
        </w:rPr>
      </w:pPr>
      <w:r w:rsidRPr="00D52AC3">
        <w:rPr>
          <w:bCs/>
          <w:color w:val="000000"/>
          <w:lang w:eastAsia="en-CA"/>
        </w:rPr>
        <w:t>If</w:t>
      </w:r>
      <w:r w:rsidR="00391DFD">
        <w:rPr>
          <w:bCs/>
          <w:color w:val="000000"/>
          <w:lang w:eastAsia="en-CA"/>
        </w:rPr>
        <w:t xml:space="preserve"> JK-8</w:t>
      </w:r>
      <w:r w:rsidR="003545D3">
        <w:rPr>
          <w:bCs/>
          <w:color w:val="000000"/>
          <w:lang w:eastAsia="en-CA"/>
        </w:rPr>
        <w:t xml:space="preserve"> parents are on the ‘Plan A</w:t>
      </w:r>
      <w:r w:rsidR="004E1122">
        <w:rPr>
          <w:bCs/>
          <w:color w:val="000000"/>
          <w:lang w:eastAsia="en-CA"/>
        </w:rPr>
        <w:t>/</w:t>
      </w:r>
      <w:r w:rsidR="006B3A4F">
        <w:rPr>
          <w:bCs/>
          <w:color w:val="000000"/>
          <w:lang w:eastAsia="en-CA"/>
        </w:rPr>
        <w:t>C</w:t>
      </w:r>
      <w:r w:rsidR="003545D3">
        <w:rPr>
          <w:bCs/>
          <w:color w:val="000000"/>
          <w:lang w:eastAsia="en-CA"/>
        </w:rPr>
        <w:t>’</w:t>
      </w:r>
      <w:r w:rsidRPr="00D52AC3">
        <w:rPr>
          <w:bCs/>
          <w:color w:val="000000"/>
          <w:lang w:eastAsia="en-CA"/>
        </w:rPr>
        <w:t xml:space="preserve"> Fee Structure,</w:t>
      </w:r>
      <w:r w:rsidR="003545D3">
        <w:rPr>
          <w:bCs/>
          <w:color w:val="000000"/>
          <w:lang w:eastAsia="en-CA"/>
        </w:rPr>
        <w:t xml:space="preserve"> they are required to sign the ‘Plan A</w:t>
      </w:r>
      <w:r w:rsidR="004E1122">
        <w:rPr>
          <w:bCs/>
          <w:color w:val="000000"/>
          <w:lang w:eastAsia="en-CA"/>
        </w:rPr>
        <w:t>/</w:t>
      </w:r>
      <w:r w:rsidR="006B3A4F">
        <w:rPr>
          <w:bCs/>
          <w:color w:val="000000"/>
          <w:lang w:eastAsia="en-CA"/>
        </w:rPr>
        <w:t>C</w:t>
      </w:r>
      <w:r w:rsidR="003545D3">
        <w:rPr>
          <w:bCs/>
          <w:color w:val="000000"/>
          <w:lang w:eastAsia="en-CA"/>
        </w:rPr>
        <w:t>’</w:t>
      </w:r>
      <w:r w:rsidRPr="00D52AC3">
        <w:rPr>
          <w:bCs/>
          <w:color w:val="000000"/>
          <w:lang w:eastAsia="en-CA"/>
        </w:rPr>
        <w:t xml:space="preserve"> Attendance Log each week to verify the completion of hours. If missed hours are not made up or if a signature is not completed, parents will be required to pay a fee in lieu of time.</w:t>
      </w:r>
      <w:r w:rsidRPr="00D52AC3">
        <w:rPr>
          <w:noProof/>
          <w:lang w:eastAsia="en-CA"/>
        </w:rPr>
        <w:t xml:space="preserve"> </w:t>
      </w:r>
    </w:p>
    <w:p w14:paraId="78D82633" w14:textId="2FCD422F" w:rsidR="00F30C19" w:rsidRPr="00D52AC3" w:rsidRDefault="00391DFD" w:rsidP="00125AAE">
      <w:pPr>
        <w:pStyle w:val="ListParagraph"/>
        <w:numPr>
          <w:ilvl w:val="0"/>
          <w:numId w:val="6"/>
        </w:numPr>
        <w:spacing w:before="100" w:beforeAutospacing="1"/>
        <w:ind w:right="363"/>
        <w:rPr>
          <w:lang w:eastAsia="en-CA"/>
        </w:rPr>
      </w:pPr>
      <w:r>
        <w:rPr>
          <w:bCs/>
          <w:color w:val="000000"/>
          <w:lang w:eastAsia="en-CA"/>
        </w:rPr>
        <w:t xml:space="preserve">All Jk-8 </w:t>
      </w:r>
      <w:r w:rsidR="00F30C19" w:rsidRPr="00D52AC3">
        <w:rPr>
          <w:bCs/>
          <w:color w:val="000000"/>
          <w:lang w:eastAsia="en-CA"/>
        </w:rPr>
        <w:t>families</w:t>
      </w:r>
      <w:r>
        <w:rPr>
          <w:bCs/>
          <w:color w:val="000000"/>
          <w:lang w:eastAsia="en-CA"/>
        </w:rPr>
        <w:t xml:space="preserve"> are expected to </w:t>
      </w:r>
      <w:r w:rsidR="00F30C19" w:rsidRPr="00D52AC3">
        <w:rPr>
          <w:bCs/>
          <w:color w:val="000000"/>
          <w:lang w:eastAsia="en-CA"/>
        </w:rPr>
        <w:t>participate in fundraising events</w:t>
      </w:r>
      <w:r w:rsidR="004E1122">
        <w:rPr>
          <w:bCs/>
          <w:color w:val="000000"/>
          <w:lang w:eastAsia="en-CA"/>
        </w:rPr>
        <w:t xml:space="preserve"> as per chosen fee plan.</w:t>
      </w:r>
      <w:r w:rsidR="00F30C19" w:rsidRPr="00D52AC3">
        <w:rPr>
          <w:bCs/>
          <w:color w:val="000000"/>
          <w:lang w:eastAsia="en-CA"/>
        </w:rPr>
        <w:t xml:space="preserve">  Goals will be set and it is t</w:t>
      </w:r>
      <w:r>
        <w:rPr>
          <w:bCs/>
          <w:color w:val="000000"/>
          <w:lang w:eastAsia="en-CA"/>
        </w:rPr>
        <w:t>he duty of each family</w:t>
      </w:r>
      <w:r w:rsidR="00F30C19" w:rsidRPr="00D52AC3">
        <w:rPr>
          <w:bCs/>
          <w:color w:val="000000"/>
          <w:lang w:eastAsia="en-CA"/>
        </w:rPr>
        <w:t xml:space="preserve"> to fulfill those goals. </w:t>
      </w:r>
      <w:r>
        <w:rPr>
          <w:bCs/>
          <w:color w:val="000000"/>
          <w:lang w:eastAsia="en-CA"/>
        </w:rPr>
        <w:t xml:space="preserve"> </w:t>
      </w:r>
    </w:p>
    <w:p w14:paraId="173E5EF4" w14:textId="77777777" w:rsidR="00E0773D" w:rsidRPr="00D52AC3" w:rsidRDefault="00E0773D" w:rsidP="00391DFD">
      <w:pPr>
        <w:pStyle w:val="ListParagraph"/>
        <w:spacing w:before="100" w:beforeAutospacing="1"/>
        <w:ind w:right="363"/>
        <w:rPr>
          <w:lang w:eastAsia="en-CA"/>
        </w:rPr>
      </w:pPr>
    </w:p>
    <w:p w14:paraId="4ECD63D2" w14:textId="77777777" w:rsidR="000F6BB4" w:rsidRPr="00E0773D" w:rsidRDefault="000F6BB4" w:rsidP="00391DFD">
      <w:pPr>
        <w:spacing w:before="100" w:beforeAutospacing="1"/>
        <w:ind w:right="363"/>
        <w:rPr>
          <w:b/>
          <w:bCs/>
          <w:color w:val="000000"/>
          <w:lang w:eastAsia="en-CA"/>
        </w:rPr>
      </w:pPr>
      <w:r w:rsidRPr="00391DFD">
        <w:rPr>
          <w:b/>
          <w:bCs/>
          <w:color w:val="000000"/>
          <w:lang w:eastAsia="en-CA"/>
        </w:rPr>
        <w:t>E</w:t>
      </w:r>
      <w:r w:rsidR="00E0773D">
        <w:rPr>
          <w:b/>
          <w:bCs/>
          <w:color w:val="000000"/>
          <w:lang w:eastAsia="en-CA"/>
        </w:rPr>
        <w:t>n</w:t>
      </w:r>
      <w:r w:rsidRPr="00391DFD">
        <w:rPr>
          <w:b/>
          <w:bCs/>
          <w:color w:val="000000"/>
          <w:lang w:eastAsia="en-CA"/>
        </w:rPr>
        <w:t>trance Criteria</w:t>
      </w:r>
    </w:p>
    <w:p w14:paraId="387B5D6F" w14:textId="77777777" w:rsidR="000F6BB4" w:rsidRPr="00D52AC3" w:rsidRDefault="000F6BB4" w:rsidP="000F6BB4">
      <w:pPr>
        <w:spacing w:before="100" w:beforeAutospacing="1"/>
        <w:ind w:right="363"/>
        <w:rPr>
          <w:lang w:eastAsia="en-CA"/>
        </w:rPr>
      </w:pPr>
      <w:r w:rsidRPr="00D52AC3">
        <w:rPr>
          <w:color w:val="000000"/>
          <w:lang w:eastAsia="en-CA"/>
        </w:rPr>
        <w:t>We res</w:t>
      </w:r>
      <w:r w:rsidR="007572BB" w:rsidRPr="00D52AC3">
        <w:rPr>
          <w:color w:val="000000"/>
          <w:lang w:eastAsia="en-CA"/>
        </w:rPr>
        <w:t xml:space="preserve">erve the right to reject any </w:t>
      </w:r>
      <w:r w:rsidRPr="00D52AC3">
        <w:rPr>
          <w:color w:val="000000"/>
          <w:lang w:eastAsia="en-CA"/>
        </w:rPr>
        <w:t>applicant on the grounds that he/she does not meet our entrance criteria.</w:t>
      </w:r>
    </w:p>
    <w:p w14:paraId="6FBC459C" w14:textId="77777777" w:rsidR="000F6BB4" w:rsidRPr="00D52AC3" w:rsidRDefault="000F6BB4" w:rsidP="000F6BB4">
      <w:pPr>
        <w:spacing w:before="100" w:beforeAutospacing="1"/>
        <w:ind w:right="363"/>
        <w:rPr>
          <w:lang w:eastAsia="en-CA"/>
        </w:rPr>
      </w:pPr>
      <w:r w:rsidRPr="00BB45A5">
        <w:rPr>
          <w:b/>
          <w:color w:val="000000"/>
          <w:lang w:eastAsia="en-CA"/>
        </w:rPr>
        <w:t>1.</w:t>
      </w:r>
      <w:r w:rsidRPr="00D52AC3">
        <w:rPr>
          <w:color w:val="000000"/>
          <w:lang w:eastAsia="en-CA"/>
        </w:rPr>
        <w:t xml:space="preserve"> Parent sponsor(s) must:</w:t>
      </w:r>
    </w:p>
    <w:p w14:paraId="24C76D28" w14:textId="77777777" w:rsidR="000D6B2A" w:rsidRPr="00D52AC3" w:rsidRDefault="000D6B2A" w:rsidP="00125AAE">
      <w:pPr>
        <w:pStyle w:val="ListParagraph"/>
        <w:numPr>
          <w:ilvl w:val="0"/>
          <w:numId w:val="17"/>
        </w:numPr>
        <w:spacing w:before="100" w:beforeAutospacing="1"/>
        <w:ind w:right="363"/>
        <w:rPr>
          <w:color w:val="000000"/>
          <w:lang w:eastAsia="en-CA"/>
        </w:rPr>
      </w:pPr>
      <w:r w:rsidRPr="00D52AC3">
        <w:rPr>
          <w:color w:val="000000"/>
          <w:lang w:eastAsia="en-CA"/>
        </w:rPr>
        <w:t>Pay the registration fee</w:t>
      </w:r>
      <w:r w:rsidR="000F6BB4" w:rsidRPr="00D52AC3">
        <w:rPr>
          <w:color w:val="000000"/>
          <w:lang w:eastAsia="en-CA"/>
        </w:rPr>
        <w:t>.</w:t>
      </w:r>
    </w:p>
    <w:p w14:paraId="11B35833" w14:textId="77777777" w:rsidR="000D6B2A" w:rsidRPr="00D52AC3" w:rsidRDefault="000D6B2A" w:rsidP="00125AAE">
      <w:pPr>
        <w:pStyle w:val="ListParagraph"/>
        <w:numPr>
          <w:ilvl w:val="0"/>
          <w:numId w:val="17"/>
        </w:numPr>
        <w:spacing w:before="100" w:beforeAutospacing="1"/>
        <w:ind w:right="363"/>
        <w:rPr>
          <w:color w:val="000000"/>
          <w:lang w:eastAsia="en-CA"/>
        </w:rPr>
      </w:pPr>
      <w:r w:rsidRPr="00D52AC3">
        <w:rPr>
          <w:color w:val="000000"/>
          <w:lang w:eastAsia="en-CA"/>
        </w:rPr>
        <w:t xml:space="preserve"> Sign the Statement of Faith</w:t>
      </w:r>
      <w:r w:rsidR="00391DFD">
        <w:rPr>
          <w:color w:val="000000"/>
          <w:lang w:eastAsia="en-CA"/>
        </w:rPr>
        <w:t>.</w:t>
      </w:r>
    </w:p>
    <w:p w14:paraId="284B46A4" w14:textId="77777777" w:rsidR="000D6B2A" w:rsidRPr="00D52AC3" w:rsidRDefault="000F6BB4" w:rsidP="00125AAE">
      <w:pPr>
        <w:pStyle w:val="ListParagraph"/>
        <w:numPr>
          <w:ilvl w:val="0"/>
          <w:numId w:val="17"/>
        </w:numPr>
        <w:spacing w:before="100" w:beforeAutospacing="1"/>
        <w:ind w:right="363"/>
        <w:rPr>
          <w:color w:val="000000"/>
          <w:lang w:eastAsia="en-CA"/>
        </w:rPr>
      </w:pPr>
      <w:r w:rsidRPr="00D52AC3">
        <w:rPr>
          <w:color w:val="000000"/>
          <w:lang w:eastAsia="en-CA"/>
        </w:rPr>
        <w:t xml:space="preserve"> Agree to their role in Christian Education (see article “Whose Responsibil</w:t>
      </w:r>
      <w:r w:rsidR="000D6B2A" w:rsidRPr="00D52AC3">
        <w:rPr>
          <w:color w:val="000000"/>
          <w:lang w:eastAsia="en-CA"/>
        </w:rPr>
        <w:t>ity is Christian Education”)</w:t>
      </w:r>
      <w:r w:rsidR="00391DFD">
        <w:rPr>
          <w:color w:val="000000"/>
          <w:lang w:eastAsia="en-CA"/>
        </w:rPr>
        <w:t>.</w:t>
      </w:r>
    </w:p>
    <w:p w14:paraId="6AE1B833" w14:textId="77777777" w:rsidR="000D6B2A" w:rsidRPr="00D52AC3" w:rsidRDefault="000F6BB4" w:rsidP="00125AAE">
      <w:pPr>
        <w:pStyle w:val="ListParagraph"/>
        <w:numPr>
          <w:ilvl w:val="0"/>
          <w:numId w:val="17"/>
        </w:numPr>
        <w:spacing w:before="100" w:beforeAutospacing="1"/>
        <w:ind w:right="363"/>
        <w:rPr>
          <w:color w:val="000000"/>
          <w:lang w:eastAsia="en-CA"/>
        </w:rPr>
      </w:pPr>
      <w:r w:rsidRPr="00D52AC3">
        <w:rPr>
          <w:color w:val="000000"/>
          <w:lang w:eastAsia="en-CA"/>
        </w:rPr>
        <w:t>Display a willingness to pa</w:t>
      </w:r>
      <w:r w:rsidR="000D6B2A" w:rsidRPr="00D52AC3">
        <w:rPr>
          <w:color w:val="000000"/>
          <w:lang w:eastAsia="en-CA"/>
        </w:rPr>
        <w:t>rticipate in school functions</w:t>
      </w:r>
      <w:r w:rsidR="00391DFD">
        <w:rPr>
          <w:color w:val="000000"/>
          <w:lang w:eastAsia="en-CA"/>
        </w:rPr>
        <w:t xml:space="preserve"> as per handbook.</w:t>
      </w:r>
    </w:p>
    <w:p w14:paraId="70646653" w14:textId="77777777" w:rsidR="000D6B2A" w:rsidRPr="00D52AC3" w:rsidRDefault="000F6BB4" w:rsidP="00125AAE">
      <w:pPr>
        <w:pStyle w:val="ListParagraph"/>
        <w:numPr>
          <w:ilvl w:val="0"/>
          <w:numId w:val="17"/>
        </w:numPr>
        <w:spacing w:before="100" w:beforeAutospacing="1"/>
        <w:ind w:right="363"/>
        <w:rPr>
          <w:color w:val="000000"/>
          <w:lang w:eastAsia="en-CA"/>
        </w:rPr>
      </w:pPr>
      <w:r w:rsidRPr="00D52AC3">
        <w:rPr>
          <w:color w:val="000000"/>
          <w:lang w:eastAsia="en-CA"/>
        </w:rPr>
        <w:t>Read the Handbook a</w:t>
      </w:r>
      <w:r w:rsidR="000D6B2A" w:rsidRPr="00D52AC3">
        <w:rPr>
          <w:color w:val="000000"/>
          <w:lang w:eastAsia="en-CA"/>
        </w:rPr>
        <w:t>nd agree to support its content</w:t>
      </w:r>
      <w:r w:rsidR="00391DFD">
        <w:rPr>
          <w:color w:val="000000"/>
          <w:lang w:eastAsia="en-CA"/>
        </w:rPr>
        <w:t>.</w:t>
      </w:r>
    </w:p>
    <w:p w14:paraId="56B66A46" w14:textId="77777777" w:rsidR="000D6B2A" w:rsidRPr="00D52AC3" w:rsidRDefault="000F6BB4" w:rsidP="00125AAE">
      <w:pPr>
        <w:pStyle w:val="ListParagraph"/>
        <w:numPr>
          <w:ilvl w:val="0"/>
          <w:numId w:val="17"/>
        </w:numPr>
        <w:spacing w:before="100" w:beforeAutospacing="1"/>
        <w:ind w:right="363"/>
        <w:rPr>
          <w:color w:val="000000"/>
          <w:lang w:eastAsia="en-CA"/>
        </w:rPr>
      </w:pPr>
      <w:r w:rsidRPr="00D52AC3">
        <w:rPr>
          <w:color w:val="000000"/>
          <w:lang w:eastAsia="en-CA"/>
        </w:rPr>
        <w:lastRenderedPageBreak/>
        <w:t>Be in agreement with the grade placement for each child, selected by the Lennox &amp; Addington Cornerstone Christi</w:t>
      </w:r>
      <w:r w:rsidR="000D6B2A" w:rsidRPr="00D52AC3">
        <w:rPr>
          <w:color w:val="000000"/>
          <w:lang w:eastAsia="en-CA"/>
        </w:rPr>
        <w:t>an Academy staff</w:t>
      </w:r>
      <w:r w:rsidR="00391DFD">
        <w:rPr>
          <w:color w:val="000000"/>
          <w:lang w:eastAsia="en-CA"/>
        </w:rPr>
        <w:t>.</w:t>
      </w:r>
    </w:p>
    <w:p w14:paraId="2F17DD77" w14:textId="02D36AA2" w:rsidR="000D6B2A" w:rsidRPr="00A23DB6" w:rsidRDefault="000D6B2A" w:rsidP="00125AAE">
      <w:pPr>
        <w:pStyle w:val="ListParagraph"/>
        <w:numPr>
          <w:ilvl w:val="0"/>
          <w:numId w:val="17"/>
        </w:numPr>
        <w:spacing w:before="100" w:beforeAutospacing="1"/>
        <w:ind w:right="363"/>
        <w:rPr>
          <w:lang w:eastAsia="en-CA"/>
        </w:rPr>
      </w:pPr>
      <w:r w:rsidRPr="00A23DB6">
        <w:rPr>
          <w:lang w:eastAsia="en-CA"/>
        </w:rPr>
        <w:t>A</w:t>
      </w:r>
      <w:r w:rsidR="006B3A4F" w:rsidRPr="00A23DB6">
        <w:rPr>
          <w:lang w:eastAsia="en-CA"/>
        </w:rPr>
        <w:t>gree</w:t>
      </w:r>
      <w:r w:rsidRPr="00A23DB6">
        <w:rPr>
          <w:lang w:eastAsia="en-CA"/>
        </w:rPr>
        <w:t xml:space="preserve"> to the Lifestyle Policy</w:t>
      </w:r>
      <w:r w:rsidR="00391DFD" w:rsidRPr="00A23DB6">
        <w:rPr>
          <w:lang w:eastAsia="en-CA"/>
        </w:rPr>
        <w:t>.</w:t>
      </w:r>
    </w:p>
    <w:p w14:paraId="4197F67F" w14:textId="77777777" w:rsidR="000D6B2A" w:rsidRPr="00D52AC3" w:rsidRDefault="000F6BB4" w:rsidP="00125AAE">
      <w:pPr>
        <w:pStyle w:val="ListParagraph"/>
        <w:numPr>
          <w:ilvl w:val="0"/>
          <w:numId w:val="17"/>
        </w:numPr>
        <w:spacing w:before="100" w:beforeAutospacing="1"/>
        <w:ind w:right="363"/>
        <w:rPr>
          <w:color w:val="000000"/>
          <w:lang w:eastAsia="en-CA"/>
        </w:rPr>
      </w:pPr>
      <w:r w:rsidRPr="00D52AC3">
        <w:rPr>
          <w:color w:val="000000"/>
          <w:lang w:eastAsia="en-CA"/>
        </w:rPr>
        <w:t>Agree to a pastoral reference and/or police check, as req</w:t>
      </w:r>
      <w:r w:rsidR="000D6B2A" w:rsidRPr="00D52AC3">
        <w:rPr>
          <w:color w:val="000000"/>
          <w:lang w:eastAsia="en-CA"/>
        </w:rPr>
        <w:t>uested by the Interview Team</w:t>
      </w:r>
      <w:r w:rsidR="00391DFD">
        <w:rPr>
          <w:color w:val="000000"/>
          <w:lang w:eastAsia="en-CA"/>
        </w:rPr>
        <w:t>.</w:t>
      </w:r>
      <w:r w:rsidR="000D6B2A" w:rsidRPr="00D52AC3">
        <w:rPr>
          <w:color w:val="000000"/>
          <w:lang w:eastAsia="en-CA"/>
        </w:rPr>
        <w:t xml:space="preserve"> </w:t>
      </w:r>
    </w:p>
    <w:p w14:paraId="7DD83EEC" w14:textId="77777777" w:rsidR="000F6BB4" w:rsidRPr="00A23DB6" w:rsidRDefault="000F6BB4" w:rsidP="00125AAE">
      <w:pPr>
        <w:pStyle w:val="ListParagraph"/>
        <w:numPr>
          <w:ilvl w:val="0"/>
          <w:numId w:val="17"/>
        </w:numPr>
        <w:spacing w:before="100" w:beforeAutospacing="1"/>
        <w:ind w:right="363"/>
        <w:rPr>
          <w:color w:val="000000"/>
          <w:lang w:eastAsia="en-CA"/>
        </w:rPr>
      </w:pPr>
      <w:r w:rsidRPr="00A23DB6">
        <w:rPr>
          <w:color w:val="000000"/>
          <w:lang w:eastAsia="en-CA"/>
        </w:rPr>
        <w:t>Be affiliated with a local congregation</w:t>
      </w:r>
      <w:r w:rsidR="00E0773D" w:rsidRPr="00A23DB6">
        <w:rPr>
          <w:color w:val="000000"/>
          <w:lang w:eastAsia="en-CA"/>
        </w:rPr>
        <w:t>.</w:t>
      </w:r>
    </w:p>
    <w:p w14:paraId="6BF2ED4D" w14:textId="77777777" w:rsidR="00E0773D" w:rsidRDefault="00E0773D" w:rsidP="000F6BB4">
      <w:pPr>
        <w:spacing w:before="100" w:beforeAutospacing="1"/>
        <w:ind w:right="363"/>
        <w:rPr>
          <w:color w:val="000000"/>
          <w:lang w:eastAsia="en-CA"/>
        </w:rPr>
      </w:pPr>
    </w:p>
    <w:p w14:paraId="61868FB1" w14:textId="77777777" w:rsidR="000F6BB4" w:rsidRPr="00D52AC3" w:rsidRDefault="000F6BB4" w:rsidP="000F6BB4">
      <w:pPr>
        <w:spacing w:before="100" w:beforeAutospacing="1"/>
        <w:ind w:right="363"/>
        <w:rPr>
          <w:color w:val="000000"/>
          <w:lang w:eastAsia="en-CA"/>
        </w:rPr>
      </w:pPr>
      <w:r w:rsidRPr="00BB45A5">
        <w:rPr>
          <w:b/>
          <w:color w:val="000000"/>
          <w:lang w:eastAsia="en-CA"/>
        </w:rPr>
        <w:t>2</w:t>
      </w:r>
      <w:r w:rsidRPr="00D52AC3">
        <w:rPr>
          <w:color w:val="000000"/>
          <w:lang w:eastAsia="en-CA"/>
        </w:rPr>
        <w:t>. All students must:</w:t>
      </w:r>
    </w:p>
    <w:p w14:paraId="024368B9" w14:textId="77777777" w:rsidR="000D6B2A" w:rsidRPr="00D52AC3" w:rsidRDefault="000F6BB4" w:rsidP="00125AAE">
      <w:pPr>
        <w:pStyle w:val="ListParagraph"/>
        <w:numPr>
          <w:ilvl w:val="0"/>
          <w:numId w:val="18"/>
        </w:numPr>
        <w:spacing w:before="100" w:beforeAutospacing="1"/>
        <w:ind w:right="363"/>
        <w:rPr>
          <w:color w:val="000000"/>
          <w:lang w:eastAsia="en-CA"/>
        </w:rPr>
      </w:pPr>
      <w:r w:rsidRPr="00D52AC3">
        <w:rPr>
          <w:color w:val="000000"/>
          <w:lang w:eastAsia="en-CA"/>
        </w:rPr>
        <w:t>Possess needs which are servi</w:t>
      </w:r>
      <w:r w:rsidR="00E0773D">
        <w:rPr>
          <w:color w:val="000000"/>
          <w:lang w:eastAsia="en-CA"/>
        </w:rPr>
        <w:t xml:space="preserve">ceable by Cornerstone staff.  </w:t>
      </w:r>
      <w:r w:rsidRPr="00D52AC3">
        <w:rPr>
          <w:color w:val="000000"/>
          <w:lang w:eastAsia="en-CA"/>
        </w:rPr>
        <w:t>Cornerstone Christian Academy does not have the staff nor facilities to meet the needs of all children.</w:t>
      </w:r>
    </w:p>
    <w:p w14:paraId="6F153880" w14:textId="77777777" w:rsidR="000D6B2A" w:rsidRPr="00D52AC3" w:rsidRDefault="000D6B2A" w:rsidP="000D6B2A">
      <w:pPr>
        <w:spacing w:before="100" w:beforeAutospacing="1"/>
        <w:ind w:right="363"/>
        <w:rPr>
          <w:color w:val="000000"/>
          <w:lang w:eastAsia="en-CA"/>
        </w:rPr>
      </w:pPr>
      <w:r w:rsidRPr="00BB45A5">
        <w:rPr>
          <w:b/>
          <w:color w:val="000000"/>
          <w:lang w:eastAsia="en-CA"/>
        </w:rPr>
        <w:t>3</w:t>
      </w:r>
      <w:r w:rsidRPr="00D52AC3">
        <w:rPr>
          <w:color w:val="000000"/>
          <w:lang w:eastAsia="en-CA"/>
        </w:rPr>
        <w:t xml:space="preserve">. Students at the Senior Level must: </w:t>
      </w:r>
    </w:p>
    <w:p w14:paraId="1C2588A8" w14:textId="77777777" w:rsidR="000D6B2A" w:rsidRPr="00D52AC3" w:rsidRDefault="000D6B2A" w:rsidP="00125AAE">
      <w:pPr>
        <w:pStyle w:val="ListParagraph"/>
        <w:numPr>
          <w:ilvl w:val="0"/>
          <w:numId w:val="18"/>
        </w:numPr>
        <w:spacing w:before="100" w:beforeAutospacing="1"/>
        <w:ind w:right="363"/>
        <w:rPr>
          <w:color w:val="000000"/>
          <w:lang w:eastAsia="en-CA"/>
        </w:rPr>
      </w:pPr>
      <w:r w:rsidRPr="00D52AC3">
        <w:rPr>
          <w:color w:val="000000"/>
          <w:lang w:eastAsia="en-CA"/>
        </w:rPr>
        <w:t xml:space="preserve">Read the Handbook and indicate an intention to comply with its content </w:t>
      </w:r>
    </w:p>
    <w:p w14:paraId="66F84CB3" w14:textId="77777777" w:rsidR="000D6B2A" w:rsidRPr="00D52AC3" w:rsidRDefault="000D6B2A" w:rsidP="00125AAE">
      <w:pPr>
        <w:pStyle w:val="ListParagraph"/>
        <w:numPr>
          <w:ilvl w:val="0"/>
          <w:numId w:val="18"/>
        </w:numPr>
        <w:spacing w:before="100" w:beforeAutospacing="1"/>
        <w:ind w:right="363"/>
        <w:rPr>
          <w:color w:val="000000"/>
          <w:lang w:eastAsia="en-CA"/>
        </w:rPr>
      </w:pPr>
      <w:r w:rsidRPr="00D52AC3">
        <w:rPr>
          <w:color w:val="000000"/>
          <w:lang w:eastAsia="en-CA"/>
        </w:rPr>
        <w:t>Display a positive attitude toward attending Lennox &amp; Addington Cornerstone Christian Academy</w:t>
      </w:r>
    </w:p>
    <w:p w14:paraId="5EA36DA8" w14:textId="3AE13F0F" w:rsidR="000D6B2A" w:rsidRPr="00D52AC3" w:rsidRDefault="000D6B2A" w:rsidP="00125AAE">
      <w:pPr>
        <w:pStyle w:val="ListParagraph"/>
        <w:numPr>
          <w:ilvl w:val="0"/>
          <w:numId w:val="18"/>
        </w:numPr>
        <w:spacing w:before="100" w:beforeAutospacing="1"/>
        <w:ind w:right="363"/>
        <w:rPr>
          <w:color w:val="000000"/>
          <w:lang w:eastAsia="en-CA"/>
        </w:rPr>
      </w:pPr>
      <w:r w:rsidRPr="00D52AC3">
        <w:rPr>
          <w:color w:val="000000"/>
          <w:lang w:eastAsia="en-CA"/>
        </w:rPr>
        <w:t>A</w:t>
      </w:r>
      <w:r w:rsidR="006B3A4F">
        <w:rPr>
          <w:color w:val="000000"/>
          <w:lang w:eastAsia="en-CA"/>
        </w:rPr>
        <w:t>gree</w:t>
      </w:r>
      <w:r w:rsidRPr="00D52AC3">
        <w:rPr>
          <w:color w:val="000000"/>
          <w:lang w:eastAsia="en-CA"/>
        </w:rPr>
        <w:t xml:space="preserve"> to the Lifestyle Policy</w:t>
      </w:r>
    </w:p>
    <w:p w14:paraId="3EB29ED2" w14:textId="77777777" w:rsidR="00E0773D" w:rsidRDefault="00E0773D" w:rsidP="00E0773D">
      <w:pPr>
        <w:spacing w:before="100" w:beforeAutospacing="1"/>
        <w:ind w:right="363"/>
        <w:rPr>
          <w:b/>
          <w:bCs/>
          <w:color w:val="000000"/>
          <w:lang w:eastAsia="en-CA"/>
        </w:rPr>
      </w:pPr>
    </w:p>
    <w:p w14:paraId="6583C17E" w14:textId="77777777" w:rsidR="000D6B2A" w:rsidRPr="00D52AC3" w:rsidRDefault="000D6B2A" w:rsidP="00E0773D">
      <w:pPr>
        <w:spacing w:before="100" w:beforeAutospacing="1"/>
        <w:ind w:right="363"/>
        <w:rPr>
          <w:lang w:eastAsia="en-CA"/>
        </w:rPr>
      </w:pPr>
      <w:r w:rsidRPr="00D52AC3">
        <w:rPr>
          <w:b/>
          <w:bCs/>
          <w:color w:val="000000"/>
          <w:lang w:eastAsia="en-CA"/>
        </w:rPr>
        <w:t>Application Policy</w:t>
      </w:r>
    </w:p>
    <w:p w14:paraId="0AA2EB7F" w14:textId="77777777" w:rsidR="000D6B2A" w:rsidRPr="00D52AC3" w:rsidRDefault="000D6B2A" w:rsidP="00E0773D">
      <w:pPr>
        <w:spacing w:before="100" w:beforeAutospacing="1"/>
        <w:ind w:right="363"/>
        <w:rPr>
          <w:color w:val="000000"/>
          <w:lang w:eastAsia="en-CA"/>
        </w:rPr>
      </w:pPr>
      <w:r w:rsidRPr="00D52AC3">
        <w:rPr>
          <w:color w:val="000000"/>
          <w:lang w:eastAsia="en-CA"/>
        </w:rPr>
        <w:t>Applications will be processed on a first-come, first-served basis, within the following guidelines:</w:t>
      </w:r>
    </w:p>
    <w:p w14:paraId="2731301E" w14:textId="77777777" w:rsidR="000D6B2A" w:rsidRPr="00D52AC3" w:rsidRDefault="000D6B2A" w:rsidP="000D6B2A">
      <w:pPr>
        <w:spacing w:before="100" w:beforeAutospacing="1"/>
        <w:ind w:left="360" w:right="363"/>
        <w:rPr>
          <w:color w:val="000000"/>
          <w:lang w:eastAsia="en-CA"/>
        </w:rPr>
      </w:pPr>
      <w:r w:rsidRPr="00E27ED8">
        <w:rPr>
          <w:b/>
          <w:color w:val="000000"/>
          <w:lang w:eastAsia="en-CA"/>
        </w:rPr>
        <w:t>1</w:t>
      </w:r>
      <w:r w:rsidRPr="00D52AC3">
        <w:rPr>
          <w:color w:val="000000"/>
          <w:lang w:eastAsia="en-CA"/>
        </w:rPr>
        <w:t xml:space="preserve">. Current students will have the first opportunity to reapply, by submitting a </w:t>
      </w:r>
      <w:r w:rsidRPr="00D52AC3">
        <w:rPr>
          <w:i/>
          <w:iCs/>
          <w:color w:val="000000"/>
          <w:lang w:eastAsia="en-CA"/>
        </w:rPr>
        <w:t xml:space="preserve">Notice of Intention to Reapply, </w:t>
      </w:r>
      <w:r w:rsidRPr="00D52AC3">
        <w:rPr>
          <w:color w:val="000000"/>
          <w:lang w:eastAsia="en-CA"/>
        </w:rPr>
        <w:t>prior to a specified deadline</w:t>
      </w:r>
      <w:r w:rsidR="00E0773D">
        <w:rPr>
          <w:color w:val="000000"/>
          <w:lang w:eastAsia="en-CA"/>
        </w:rPr>
        <w:t>.</w:t>
      </w:r>
      <w:r w:rsidRPr="00D52AC3">
        <w:rPr>
          <w:color w:val="000000"/>
          <w:lang w:eastAsia="en-CA"/>
        </w:rPr>
        <w:t xml:space="preserve">                                                                                      </w:t>
      </w:r>
      <w:r w:rsidRPr="00E27ED8">
        <w:rPr>
          <w:b/>
          <w:color w:val="000000"/>
          <w:lang w:eastAsia="en-CA"/>
        </w:rPr>
        <w:lastRenderedPageBreak/>
        <w:t>2.</w:t>
      </w:r>
      <w:r w:rsidRPr="00D52AC3">
        <w:rPr>
          <w:color w:val="000000"/>
          <w:lang w:eastAsia="en-CA"/>
        </w:rPr>
        <w:t xml:space="preserve"> Siblings of current students may then be considered</w:t>
      </w:r>
      <w:r w:rsidR="00E0773D">
        <w:rPr>
          <w:color w:val="000000"/>
          <w:lang w:eastAsia="en-CA"/>
        </w:rPr>
        <w:t>.</w:t>
      </w:r>
      <w:r w:rsidRPr="00D52AC3">
        <w:rPr>
          <w:color w:val="000000"/>
          <w:lang w:eastAsia="en-CA"/>
        </w:rPr>
        <w:t xml:space="preserve">           </w:t>
      </w:r>
      <w:r w:rsidRPr="00E27ED8">
        <w:rPr>
          <w:b/>
          <w:color w:val="000000"/>
          <w:lang w:eastAsia="en-CA"/>
        </w:rPr>
        <w:t>3</w:t>
      </w:r>
      <w:r w:rsidRPr="00D52AC3">
        <w:rPr>
          <w:color w:val="000000"/>
          <w:lang w:eastAsia="en-CA"/>
        </w:rPr>
        <w:t>. Applications from new families will be considered</w:t>
      </w:r>
      <w:r w:rsidR="00E0773D">
        <w:rPr>
          <w:color w:val="000000"/>
          <w:lang w:eastAsia="en-CA"/>
        </w:rPr>
        <w:t>.</w:t>
      </w:r>
    </w:p>
    <w:p w14:paraId="250FC598" w14:textId="77777777" w:rsidR="000D6B2A" w:rsidRPr="00D52AC3" w:rsidRDefault="000D6B2A" w:rsidP="000D6B2A">
      <w:pPr>
        <w:spacing w:before="100" w:beforeAutospacing="1"/>
        <w:ind w:right="363"/>
        <w:jc w:val="both"/>
        <w:rPr>
          <w:color w:val="000000"/>
          <w:lang w:eastAsia="en-CA"/>
        </w:rPr>
      </w:pPr>
      <w:r w:rsidRPr="00E0773D">
        <w:rPr>
          <w:iCs/>
          <w:color w:val="000000"/>
          <w:lang w:eastAsia="en-CA"/>
        </w:rPr>
        <w:t>Application Procedures</w:t>
      </w:r>
      <w:r w:rsidRPr="00D52AC3">
        <w:rPr>
          <w:i/>
          <w:iCs/>
          <w:color w:val="000000"/>
          <w:lang w:eastAsia="en-CA"/>
        </w:rPr>
        <w:t xml:space="preserve"> </w:t>
      </w:r>
      <w:r w:rsidRPr="00D52AC3">
        <w:rPr>
          <w:color w:val="000000"/>
          <w:lang w:eastAsia="en-CA"/>
        </w:rPr>
        <w:t>include the following:</w:t>
      </w:r>
    </w:p>
    <w:p w14:paraId="691C11C3" w14:textId="77777777" w:rsidR="000D6B2A" w:rsidRPr="00D52AC3" w:rsidRDefault="000D6B2A" w:rsidP="00125AAE">
      <w:pPr>
        <w:numPr>
          <w:ilvl w:val="0"/>
          <w:numId w:val="19"/>
        </w:numPr>
        <w:spacing w:before="100" w:beforeAutospacing="1"/>
        <w:ind w:right="363"/>
        <w:jc w:val="both"/>
        <w:rPr>
          <w:color w:val="000000"/>
          <w:lang w:eastAsia="en-CA"/>
        </w:rPr>
      </w:pPr>
      <w:r w:rsidRPr="00D52AC3">
        <w:rPr>
          <w:color w:val="000000"/>
          <w:lang w:eastAsia="en-CA"/>
        </w:rPr>
        <w:t>Written application by parent(s)/legal guardian(s)</w:t>
      </w:r>
    </w:p>
    <w:p w14:paraId="74E252DC" w14:textId="77777777" w:rsidR="000D6B2A" w:rsidRPr="00D52AC3" w:rsidRDefault="00E0773D" w:rsidP="00125AAE">
      <w:pPr>
        <w:numPr>
          <w:ilvl w:val="0"/>
          <w:numId w:val="19"/>
        </w:numPr>
        <w:spacing w:before="100" w:beforeAutospacing="1"/>
        <w:ind w:right="363"/>
        <w:jc w:val="both"/>
        <w:rPr>
          <w:color w:val="000000"/>
          <w:lang w:eastAsia="en-CA"/>
        </w:rPr>
      </w:pPr>
      <w:r>
        <w:rPr>
          <w:color w:val="000000"/>
          <w:lang w:eastAsia="en-CA"/>
        </w:rPr>
        <w:t>Signatures of agreement</w:t>
      </w:r>
    </w:p>
    <w:p w14:paraId="2991A6C7" w14:textId="1FEF3410" w:rsidR="000D6B2A" w:rsidRPr="00D52AC3" w:rsidRDefault="000D6B2A" w:rsidP="00125AAE">
      <w:pPr>
        <w:numPr>
          <w:ilvl w:val="0"/>
          <w:numId w:val="19"/>
        </w:numPr>
        <w:spacing w:before="100" w:beforeAutospacing="1"/>
        <w:ind w:right="363"/>
        <w:rPr>
          <w:color w:val="000000"/>
          <w:lang w:eastAsia="en-CA"/>
        </w:rPr>
      </w:pPr>
      <w:r w:rsidRPr="00D52AC3">
        <w:rPr>
          <w:color w:val="000000"/>
          <w:lang w:eastAsia="en-CA"/>
        </w:rPr>
        <w:t>Interview of parents and testing of child(ren), to determine grade placement (may b</w:t>
      </w:r>
      <w:r w:rsidR="00E0773D">
        <w:rPr>
          <w:color w:val="000000"/>
          <w:lang w:eastAsia="en-CA"/>
        </w:rPr>
        <w:t>e waived for returning families)</w:t>
      </w:r>
    </w:p>
    <w:p w14:paraId="53B7E6A6" w14:textId="77777777" w:rsidR="000D6B2A" w:rsidRPr="00D52AC3" w:rsidRDefault="000D6B2A" w:rsidP="00125AAE">
      <w:pPr>
        <w:numPr>
          <w:ilvl w:val="0"/>
          <w:numId w:val="19"/>
        </w:numPr>
        <w:spacing w:before="100" w:beforeAutospacing="1"/>
        <w:ind w:right="363"/>
        <w:jc w:val="both"/>
        <w:rPr>
          <w:color w:val="000000"/>
          <w:lang w:eastAsia="en-CA"/>
        </w:rPr>
      </w:pPr>
      <w:r w:rsidRPr="00D52AC3">
        <w:rPr>
          <w:color w:val="000000"/>
          <w:lang w:eastAsia="en-CA"/>
        </w:rPr>
        <w:t>Registration Fee</w:t>
      </w:r>
    </w:p>
    <w:p w14:paraId="51185DA6" w14:textId="77777777" w:rsidR="000D6B2A" w:rsidRPr="00D52AC3" w:rsidRDefault="000D6B2A" w:rsidP="00125AAE">
      <w:pPr>
        <w:numPr>
          <w:ilvl w:val="0"/>
          <w:numId w:val="19"/>
        </w:numPr>
        <w:spacing w:before="100" w:beforeAutospacing="1"/>
        <w:ind w:right="363"/>
        <w:jc w:val="both"/>
        <w:rPr>
          <w:color w:val="000000"/>
          <w:lang w:eastAsia="en-CA"/>
        </w:rPr>
      </w:pPr>
      <w:r w:rsidRPr="00D52AC3">
        <w:rPr>
          <w:color w:val="000000"/>
          <w:lang w:eastAsia="en-CA"/>
        </w:rPr>
        <w:t xml:space="preserve">A photocopy of the </w:t>
      </w:r>
      <w:r w:rsidRPr="00D52AC3">
        <w:rPr>
          <w:i/>
          <w:iCs/>
          <w:color w:val="000000"/>
          <w:lang w:eastAsia="en-CA"/>
        </w:rPr>
        <w:t xml:space="preserve">Birth Certificate and Immunization Card, </w:t>
      </w:r>
      <w:r w:rsidRPr="00D52AC3">
        <w:rPr>
          <w:color w:val="000000"/>
          <w:lang w:eastAsia="en-CA"/>
        </w:rPr>
        <w:t>if the child has not previously attended school</w:t>
      </w:r>
    </w:p>
    <w:p w14:paraId="2ECD8000" w14:textId="77777777" w:rsidR="000F6BB4" w:rsidRPr="00E0773D" w:rsidRDefault="000D6B2A" w:rsidP="00E0773D">
      <w:pPr>
        <w:pStyle w:val="NormalWeb"/>
        <w:spacing w:beforeAutospacing="0" w:after="0"/>
        <w:ind w:left="272" w:right="363"/>
      </w:pPr>
      <w:r w:rsidRPr="00D52AC3">
        <w:rPr>
          <w:color w:val="000000"/>
        </w:rPr>
        <w:t>Upon approval b</w:t>
      </w:r>
      <w:r w:rsidR="00E0773D">
        <w:rPr>
          <w:color w:val="000000"/>
        </w:rPr>
        <w:t xml:space="preserve">y the Administration Team, </w:t>
      </w:r>
      <w:r w:rsidRPr="00D52AC3">
        <w:rPr>
          <w:color w:val="000000"/>
        </w:rPr>
        <w:t>confirmation will be sent to the parent(s)/legal guardian(s). Registration fees will be returned in full should admittance be denied.</w:t>
      </w:r>
      <w:r w:rsidRPr="00D52AC3">
        <w:rPr>
          <w:color w:val="000000"/>
        </w:rPr>
        <w:br/>
      </w:r>
    </w:p>
    <w:p w14:paraId="1CB4398C" w14:textId="77777777" w:rsidR="006009CA" w:rsidRDefault="006009CA" w:rsidP="00B17082">
      <w:pPr>
        <w:pStyle w:val="NormalWeb"/>
        <w:spacing w:after="0"/>
        <w:ind w:left="142" w:right="363" w:hanging="142"/>
        <w:rPr>
          <w:b/>
        </w:rPr>
      </w:pPr>
    </w:p>
    <w:p w14:paraId="49107684" w14:textId="77777777" w:rsidR="006009CA" w:rsidRDefault="006009CA" w:rsidP="00B17082">
      <w:pPr>
        <w:pStyle w:val="NormalWeb"/>
        <w:spacing w:after="0"/>
        <w:ind w:left="142" w:right="363" w:hanging="142"/>
        <w:rPr>
          <w:b/>
        </w:rPr>
      </w:pPr>
    </w:p>
    <w:p w14:paraId="179F8ACF" w14:textId="77777777" w:rsidR="006009CA" w:rsidRDefault="006009CA" w:rsidP="00B17082">
      <w:pPr>
        <w:pStyle w:val="NormalWeb"/>
        <w:spacing w:after="0"/>
        <w:ind w:left="142" w:right="363" w:hanging="142"/>
        <w:rPr>
          <w:b/>
        </w:rPr>
      </w:pPr>
    </w:p>
    <w:p w14:paraId="5E9CED68" w14:textId="77777777" w:rsidR="006009CA" w:rsidRDefault="006009CA" w:rsidP="00B17082">
      <w:pPr>
        <w:pStyle w:val="NormalWeb"/>
        <w:spacing w:after="0"/>
        <w:ind w:left="142" w:right="363" w:hanging="142"/>
        <w:rPr>
          <w:b/>
        </w:rPr>
      </w:pPr>
    </w:p>
    <w:p w14:paraId="454C9030" w14:textId="77777777" w:rsidR="006009CA" w:rsidRDefault="006009CA" w:rsidP="00B17082">
      <w:pPr>
        <w:pStyle w:val="NormalWeb"/>
        <w:spacing w:after="0"/>
        <w:ind w:left="142" w:right="363" w:hanging="142"/>
        <w:rPr>
          <w:b/>
        </w:rPr>
      </w:pPr>
    </w:p>
    <w:p w14:paraId="25446060" w14:textId="77777777" w:rsidR="006009CA" w:rsidRDefault="006009CA" w:rsidP="00B17082">
      <w:pPr>
        <w:pStyle w:val="NormalWeb"/>
        <w:spacing w:after="0"/>
        <w:ind w:left="142" w:right="363" w:hanging="142"/>
        <w:rPr>
          <w:b/>
        </w:rPr>
      </w:pPr>
    </w:p>
    <w:p w14:paraId="4B31FBAC" w14:textId="77777777" w:rsidR="006009CA" w:rsidRDefault="006009CA" w:rsidP="00B17082">
      <w:pPr>
        <w:pStyle w:val="NormalWeb"/>
        <w:spacing w:after="0"/>
        <w:ind w:left="142" w:right="363" w:hanging="142"/>
        <w:rPr>
          <w:b/>
        </w:rPr>
      </w:pPr>
    </w:p>
    <w:p w14:paraId="5790C32F" w14:textId="77777777" w:rsidR="006009CA" w:rsidRDefault="006009CA" w:rsidP="00B17082">
      <w:pPr>
        <w:pStyle w:val="NormalWeb"/>
        <w:spacing w:after="0"/>
        <w:ind w:left="142" w:right="363" w:hanging="142"/>
        <w:rPr>
          <w:b/>
        </w:rPr>
      </w:pPr>
    </w:p>
    <w:p w14:paraId="58681E54" w14:textId="77777777" w:rsidR="00E27ED8" w:rsidRPr="00D52AC3" w:rsidRDefault="000F6BB4" w:rsidP="00A821A2">
      <w:pPr>
        <w:pStyle w:val="NormalWeb"/>
        <w:spacing w:after="0"/>
        <w:ind w:right="363"/>
        <w:rPr>
          <w:b/>
        </w:rPr>
      </w:pPr>
      <w:r w:rsidRPr="00D52AC3">
        <w:rPr>
          <w:b/>
        </w:rPr>
        <w:lastRenderedPageBreak/>
        <w:t>Whose Responsibility is Christian Education?</w:t>
      </w:r>
    </w:p>
    <w:p w14:paraId="2D605EC0" w14:textId="77777777" w:rsidR="000F6BB4" w:rsidRPr="00D52AC3" w:rsidRDefault="000F6BB4" w:rsidP="00E0773D">
      <w:pPr>
        <w:pStyle w:val="NormalWeb"/>
        <w:spacing w:after="0"/>
        <w:ind w:right="363"/>
        <w:rPr>
          <w:color w:val="000000"/>
        </w:rPr>
      </w:pPr>
      <w:r w:rsidRPr="00D52AC3">
        <w:rPr>
          <w:color w:val="000000"/>
        </w:rPr>
        <w:t>Children are entrusted to parents by God</w:t>
      </w:r>
      <w:r w:rsidR="00E0773D">
        <w:rPr>
          <w:color w:val="000000"/>
        </w:rPr>
        <w:t xml:space="preserve"> </w:t>
      </w:r>
      <w:r w:rsidRPr="00D52AC3">
        <w:rPr>
          <w:color w:val="000000"/>
        </w:rPr>
        <w:t>(</w:t>
      </w:r>
      <w:r w:rsidR="00E0773D">
        <w:rPr>
          <w:color w:val="000000"/>
        </w:rPr>
        <w:t xml:space="preserve">Psalm 127:3). They </w:t>
      </w:r>
      <w:r w:rsidRPr="00D52AC3">
        <w:rPr>
          <w:color w:val="000000"/>
        </w:rPr>
        <w:t xml:space="preserve">belong to God and He has given them into our care, thus creating specific stewardship responsibilities. It is the primary duty of the parent to take dominion over their lives for the purposes of God, and to raise them as He would </w:t>
      </w:r>
      <w:r w:rsidRPr="00D52AC3">
        <w:rPr>
          <w:color w:val="000000"/>
        </w:rPr>
        <w:br/>
        <w:t>have them raised (Deuteronomy 4:9, 6:7; Proverbs 6:20-23, 13:1; Ephesians 6:4). God has made the family His basic training institution. Therefore, it is God’s intention for the parents to accept the responsibility for the teaching and training of children.</w:t>
      </w:r>
    </w:p>
    <w:p w14:paraId="651FA43E" w14:textId="77777777" w:rsidR="000F6BB4" w:rsidRPr="00D52AC3" w:rsidRDefault="000F6BB4" w:rsidP="00E0773D">
      <w:pPr>
        <w:pStyle w:val="NormalWeb"/>
        <w:spacing w:after="0"/>
        <w:ind w:right="363"/>
        <w:rPr>
          <w:color w:val="000000"/>
        </w:rPr>
      </w:pPr>
      <w:r w:rsidRPr="00D52AC3">
        <w:rPr>
          <w:color w:val="000000"/>
        </w:rPr>
        <w:t>We, in the Christian School</w:t>
      </w:r>
      <w:r w:rsidR="00E0773D">
        <w:rPr>
          <w:color w:val="000000"/>
        </w:rPr>
        <w:t xml:space="preserve"> Movement, correctly understand </w:t>
      </w:r>
      <w:r w:rsidRPr="00D52AC3">
        <w:rPr>
          <w:color w:val="000000"/>
        </w:rPr>
        <w:t>that it is impossible to “train up a child in the way he should go” and at the same time</w:t>
      </w:r>
      <w:r w:rsidR="00E0773D">
        <w:rPr>
          <w:color w:val="000000"/>
        </w:rPr>
        <w:t xml:space="preserve"> turn him over to a humanistic, </w:t>
      </w:r>
      <w:r w:rsidRPr="00D52AC3">
        <w:rPr>
          <w:color w:val="000000"/>
        </w:rPr>
        <w:t xml:space="preserve">secularized, governmental education. We understand that children are not “to hear instruction that </w:t>
      </w:r>
      <w:proofErr w:type="spellStart"/>
      <w:r w:rsidRPr="00D52AC3">
        <w:rPr>
          <w:color w:val="000000"/>
        </w:rPr>
        <w:t>causeth</w:t>
      </w:r>
      <w:proofErr w:type="spellEnd"/>
      <w:r w:rsidRPr="00D52AC3">
        <w:rPr>
          <w:color w:val="000000"/>
        </w:rPr>
        <w:t xml:space="preserve"> to err from the words of knowledge” (Proverbs 19:27).</w:t>
      </w:r>
    </w:p>
    <w:p w14:paraId="09ECDD15" w14:textId="77777777" w:rsidR="000F6BB4" w:rsidRPr="00D52AC3" w:rsidRDefault="000F6BB4" w:rsidP="00E0773D">
      <w:pPr>
        <w:spacing w:before="100" w:beforeAutospacing="1"/>
        <w:ind w:right="363"/>
        <w:rPr>
          <w:color w:val="000000"/>
          <w:lang w:eastAsia="en-CA"/>
        </w:rPr>
      </w:pPr>
      <w:r w:rsidRPr="00D52AC3">
        <w:rPr>
          <w:color w:val="000000"/>
          <w:lang w:eastAsia="en-CA"/>
        </w:rPr>
        <w:t>Therefore, Christian parents are increasingly choosing the Christian school as an alternative to public education. Although this choice may be wise, this decision in and of itself, does not guarantee that God’s pattern for educating children will be met. Christian parents cannot ignore the divinely ordained process and order by surrendering both their authority and responsibility to surrogate parents - the Christian school teacher and administrator. This action forces a departure from the ordered pattern of parental responsibility. We fear that many of us in Christian school education are guilty of letting this happen.</w:t>
      </w:r>
    </w:p>
    <w:p w14:paraId="5EEA1A16" w14:textId="77777777" w:rsidR="000F6BB4" w:rsidRPr="00D52AC3" w:rsidRDefault="000F6BB4" w:rsidP="00E0773D">
      <w:pPr>
        <w:spacing w:before="100" w:beforeAutospacing="1"/>
        <w:ind w:right="363"/>
        <w:rPr>
          <w:color w:val="000000"/>
          <w:lang w:eastAsia="en-CA"/>
        </w:rPr>
      </w:pPr>
      <w:r w:rsidRPr="00D52AC3">
        <w:rPr>
          <w:color w:val="000000"/>
          <w:lang w:eastAsia="en-CA"/>
        </w:rPr>
        <w:t xml:space="preserve">The Christian school can offer technical assistance in the subject areas and even reinforce Christian principles in a child’s life, but the parents </w:t>
      </w:r>
      <w:r w:rsidRPr="00D52AC3">
        <w:rPr>
          <w:i/>
          <w:color w:val="000000"/>
          <w:lang w:eastAsia="en-CA"/>
        </w:rPr>
        <w:t>must</w:t>
      </w:r>
      <w:r w:rsidRPr="00D52AC3">
        <w:rPr>
          <w:color w:val="000000"/>
          <w:lang w:eastAsia="en-CA"/>
        </w:rPr>
        <w:t xml:space="preserve"> do the training, for without it </w:t>
      </w:r>
      <w:r w:rsidRPr="00D52AC3">
        <w:rPr>
          <w:color w:val="000000"/>
          <w:lang w:eastAsia="en-CA"/>
        </w:rPr>
        <w:lastRenderedPageBreak/>
        <w:t>the child is unable to reduce to practice in his own heart and life the lessons which he receives. While Christian school can teach the child, the moral training and ultimate responsibility for education still belongs to the parent.</w:t>
      </w:r>
    </w:p>
    <w:p w14:paraId="55F7A551" w14:textId="77777777" w:rsidR="000F6BB4" w:rsidRPr="006009CA" w:rsidRDefault="000F6BB4" w:rsidP="00E0773D">
      <w:pPr>
        <w:spacing w:before="100" w:beforeAutospacing="1"/>
        <w:ind w:right="363"/>
        <w:rPr>
          <w:color w:val="000000"/>
          <w:lang w:eastAsia="en-CA"/>
        </w:rPr>
      </w:pPr>
      <w:r w:rsidRPr="00D52AC3">
        <w:rPr>
          <w:color w:val="000000"/>
          <w:lang w:eastAsia="en-CA"/>
        </w:rPr>
        <w:t xml:space="preserve">It is feared that we in Christian school education sometimes hold ourselves up as the final answer to the ills which surround us, when in fact, we should never take on more than a supporting role to the home. As we go forward with our task of teaching children, we should also reconsider and perhaps redefine our primary </w:t>
      </w:r>
      <w:r w:rsidRPr="006009CA">
        <w:rPr>
          <w:color w:val="000000"/>
          <w:lang w:eastAsia="en-CA"/>
        </w:rPr>
        <w:t>role of assisting and supporting parents relative to their responsibility before God.</w:t>
      </w:r>
    </w:p>
    <w:p w14:paraId="188E00C6" w14:textId="77777777" w:rsidR="000F6BB4" w:rsidRPr="006009CA" w:rsidRDefault="000F6BB4" w:rsidP="00E0773D">
      <w:pPr>
        <w:spacing w:before="100" w:beforeAutospacing="1"/>
        <w:ind w:right="363"/>
        <w:rPr>
          <w:color w:val="000000"/>
          <w:lang w:eastAsia="en-CA"/>
        </w:rPr>
      </w:pPr>
      <w:r w:rsidRPr="006009CA">
        <w:rPr>
          <w:color w:val="000000"/>
          <w:lang w:eastAsia="en-CA"/>
        </w:rPr>
        <w:t>It is our Christian privilege and duty to explain the ways of God to men. Some parents w</w:t>
      </w:r>
      <w:r w:rsidR="006009CA" w:rsidRPr="006009CA">
        <w:rPr>
          <w:color w:val="000000"/>
          <w:lang w:eastAsia="en-CA"/>
        </w:rPr>
        <w:t xml:space="preserve">ill not heed the exhortation of </w:t>
      </w:r>
      <w:r w:rsidRPr="006009CA">
        <w:rPr>
          <w:color w:val="000000"/>
          <w:lang w:eastAsia="en-CA"/>
        </w:rPr>
        <w:t>God’s Word. However, we may motivate many parents to accept the Biblical responsibility for the training of their children. We can then reach the ultimate goal for Christian education -- a return to God and His ways.</w:t>
      </w:r>
    </w:p>
    <w:p w14:paraId="1AC0786F" w14:textId="77777777" w:rsidR="000F6BB4" w:rsidRPr="006009CA" w:rsidRDefault="000F6BB4" w:rsidP="00E0773D">
      <w:pPr>
        <w:rPr>
          <w:sz w:val="22"/>
          <w:szCs w:val="22"/>
        </w:rPr>
      </w:pPr>
    </w:p>
    <w:p w14:paraId="64D8FF42" w14:textId="77777777" w:rsidR="00E0773D" w:rsidRPr="006009CA" w:rsidRDefault="00E0773D" w:rsidP="00E0773D">
      <w:pPr>
        <w:spacing w:before="100" w:beforeAutospacing="1"/>
        <w:ind w:right="363"/>
        <w:rPr>
          <w:lang w:eastAsia="en-CA"/>
        </w:rPr>
      </w:pPr>
      <w:r w:rsidRPr="006009CA">
        <w:rPr>
          <w:b/>
          <w:bCs/>
          <w:color w:val="000000"/>
          <w:lang w:eastAsia="en-CA"/>
        </w:rPr>
        <w:t>Is Cornerstone the Right School for Every Family?</w:t>
      </w:r>
    </w:p>
    <w:p w14:paraId="73C56502" w14:textId="77777777" w:rsidR="00F81A2E" w:rsidRDefault="00E0773D" w:rsidP="006009CA">
      <w:pPr>
        <w:spacing w:before="100" w:beforeAutospacing="1"/>
        <w:ind w:right="363"/>
        <w:rPr>
          <w:color w:val="000000"/>
          <w:lang w:eastAsia="en-CA"/>
        </w:rPr>
      </w:pPr>
      <w:r w:rsidRPr="006009CA">
        <w:rPr>
          <w:color w:val="000000"/>
          <w:lang w:eastAsia="en-CA"/>
        </w:rPr>
        <w:t>The obvious answer is</w:t>
      </w:r>
      <w:r w:rsidR="006009CA">
        <w:rPr>
          <w:color w:val="000000"/>
          <w:lang w:eastAsia="en-CA"/>
        </w:rPr>
        <w:t xml:space="preserve"> no. The beliefs, standards and </w:t>
      </w:r>
      <w:r w:rsidRPr="006009CA">
        <w:rPr>
          <w:color w:val="000000"/>
          <w:lang w:eastAsia="en-CA"/>
        </w:rPr>
        <w:t xml:space="preserve">programmes outlined in this booklet give the school a distinctive character that will not appeal to everyone. </w:t>
      </w:r>
    </w:p>
    <w:p w14:paraId="76C0FC5A" w14:textId="77777777" w:rsidR="00F81A2E" w:rsidRDefault="00F81A2E" w:rsidP="006009CA">
      <w:pPr>
        <w:spacing w:before="100" w:beforeAutospacing="1"/>
        <w:ind w:right="363"/>
        <w:rPr>
          <w:color w:val="000000"/>
          <w:lang w:eastAsia="en-CA"/>
        </w:rPr>
      </w:pPr>
      <w:r>
        <w:rPr>
          <w:color w:val="000000"/>
          <w:lang w:eastAsia="en-CA"/>
        </w:rPr>
        <w:t>W</w:t>
      </w:r>
      <w:r w:rsidR="00176ACD">
        <w:rPr>
          <w:color w:val="000000"/>
          <w:lang w:eastAsia="en-CA"/>
        </w:rPr>
        <w:t>e respect those with</w:t>
      </w:r>
      <w:r>
        <w:rPr>
          <w:color w:val="000000"/>
          <w:lang w:eastAsia="en-CA"/>
        </w:rPr>
        <w:t xml:space="preserve"> differing</w:t>
      </w:r>
      <w:r w:rsidR="00176ACD">
        <w:rPr>
          <w:color w:val="000000"/>
          <w:lang w:eastAsia="en-CA"/>
        </w:rPr>
        <w:t xml:space="preserve"> views, </w:t>
      </w:r>
      <w:r>
        <w:rPr>
          <w:color w:val="000000"/>
          <w:lang w:eastAsia="en-CA"/>
        </w:rPr>
        <w:t xml:space="preserve">and </w:t>
      </w:r>
      <w:r w:rsidR="00176ACD">
        <w:rPr>
          <w:color w:val="000000"/>
          <w:lang w:eastAsia="en-CA"/>
        </w:rPr>
        <w:t xml:space="preserve">we </w:t>
      </w:r>
      <w:r>
        <w:rPr>
          <w:color w:val="000000"/>
          <w:lang w:eastAsia="en-CA"/>
        </w:rPr>
        <w:t>encourage parents who oppose the beliefs and values which are taught at Cornerstone to seek a form of education which is in keeping with their own convictions.</w:t>
      </w:r>
    </w:p>
    <w:p w14:paraId="649E07FF" w14:textId="77777777" w:rsidR="00E0773D" w:rsidRPr="006009CA" w:rsidRDefault="00E0773D" w:rsidP="006009CA">
      <w:pPr>
        <w:spacing w:before="100" w:beforeAutospacing="1"/>
        <w:ind w:right="363"/>
        <w:rPr>
          <w:lang w:eastAsia="en-CA"/>
        </w:rPr>
      </w:pPr>
      <w:r w:rsidRPr="006009CA">
        <w:rPr>
          <w:color w:val="000000"/>
          <w:lang w:eastAsia="en-CA"/>
        </w:rPr>
        <w:t>Cornersto</w:t>
      </w:r>
      <w:r w:rsidR="00176ACD">
        <w:rPr>
          <w:color w:val="000000"/>
          <w:lang w:eastAsia="en-CA"/>
        </w:rPr>
        <w:t xml:space="preserve">ne is a Christian School, and it is </w:t>
      </w:r>
      <w:r w:rsidRPr="006009CA">
        <w:rPr>
          <w:color w:val="000000"/>
          <w:lang w:eastAsia="en-CA"/>
        </w:rPr>
        <w:t>also a school that places greater academic demands upon students that almost invariably bring superior scholastic achievement.</w:t>
      </w:r>
    </w:p>
    <w:p w14:paraId="1DA5B2DB" w14:textId="77777777" w:rsidR="00E0773D" w:rsidRPr="006009CA" w:rsidRDefault="00E0773D" w:rsidP="006009CA">
      <w:pPr>
        <w:spacing w:before="100" w:beforeAutospacing="1"/>
        <w:ind w:right="363"/>
        <w:rPr>
          <w:lang w:eastAsia="en-CA"/>
        </w:rPr>
      </w:pPr>
      <w:r w:rsidRPr="006009CA">
        <w:rPr>
          <w:color w:val="000000"/>
          <w:lang w:eastAsia="en-CA"/>
        </w:rPr>
        <w:lastRenderedPageBreak/>
        <w:t>We believe that parents who value the d</w:t>
      </w:r>
      <w:r w:rsidR="00176ACD">
        <w:rPr>
          <w:color w:val="000000"/>
          <w:lang w:eastAsia="en-CA"/>
        </w:rPr>
        <w:t xml:space="preserve">istinctives </w:t>
      </w:r>
      <w:r w:rsidRPr="006009CA">
        <w:rPr>
          <w:color w:val="000000"/>
          <w:lang w:eastAsia="en-CA"/>
        </w:rPr>
        <w:t>outlined in this book will find Cornerstone to be a great blessing for their children and themselves.</w:t>
      </w:r>
    </w:p>
    <w:p w14:paraId="78CB40A4" w14:textId="77777777" w:rsidR="00575D66" w:rsidRDefault="00575D66" w:rsidP="003A7C48">
      <w:pPr>
        <w:spacing w:before="100" w:beforeAutospacing="1"/>
        <w:ind w:right="363"/>
        <w:rPr>
          <w:lang w:eastAsia="en-CA"/>
        </w:rPr>
      </w:pPr>
    </w:p>
    <w:p w14:paraId="287BBF8D" w14:textId="77777777" w:rsidR="00176ACD" w:rsidRDefault="00176ACD" w:rsidP="003A7C48">
      <w:pPr>
        <w:spacing w:before="100" w:beforeAutospacing="1"/>
        <w:ind w:right="363"/>
        <w:rPr>
          <w:lang w:eastAsia="en-CA"/>
        </w:rPr>
      </w:pPr>
    </w:p>
    <w:p w14:paraId="2E705453" w14:textId="77777777" w:rsidR="00176ACD" w:rsidRDefault="00176ACD" w:rsidP="003A7C48">
      <w:pPr>
        <w:spacing w:before="100" w:beforeAutospacing="1"/>
        <w:ind w:right="363"/>
        <w:rPr>
          <w:lang w:eastAsia="en-CA"/>
        </w:rPr>
      </w:pPr>
    </w:p>
    <w:p w14:paraId="265FAE4C" w14:textId="77777777" w:rsidR="00176ACD" w:rsidRDefault="00176ACD" w:rsidP="003A7C48">
      <w:pPr>
        <w:spacing w:before="100" w:beforeAutospacing="1"/>
        <w:ind w:right="363"/>
        <w:rPr>
          <w:lang w:eastAsia="en-CA"/>
        </w:rPr>
      </w:pPr>
    </w:p>
    <w:p w14:paraId="3FAE71A7" w14:textId="77777777" w:rsidR="00176ACD" w:rsidRDefault="00176ACD" w:rsidP="003A7C48">
      <w:pPr>
        <w:spacing w:before="100" w:beforeAutospacing="1"/>
        <w:ind w:right="363"/>
        <w:rPr>
          <w:lang w:eastAsia="en-CA"/>
        </w:rPr>
      </w:pPr>
    </w:p>
    <w:p w14:paraId="224AD78E" w14:textId="77777777" w:rsidR="00176ACD" w:rsidRDefault="00176ACD" w:rsidP="003A7C48">
      <w:pPr>
        <w:spacing w:before="100" w:beforeAutospacing="1"/>
        <w:ind w:right="363"/>
        <w:rPr>
          <w:lang w:eastAsia="en-CA"/>
        </w:rPr>
      </w:pPr>
    </w:p>
    <w:p w14:paraId="2C3C2BCB" w14:textId="77777777" w:rsidR="00176ACD" w:rsidRDefault="00176ACD" w:rsidP="003A7C48">
      <w:pPr>
        <w:spacing w:before="100" w:beforeAutospacing="1"/>
        <w:ind w:right="363"/>
        <w:rPr>
          <w:lang w:eastAsia="en-CA"/>
        </w:rPr>
      </w:pPr>
    </w:p>
    <w:p w14:paraId="1B68CFFB" w14:textId="77777777" w:rsidR="00176ACD" w:rsidRDefault="00176ACD" w:rsidP="003A7C48">
      <w:pPr>
        <w:spacing w:before="100" w:beforeAutospacing="1"/>
        <w:ind w:right="363"/>
        <w:rPr>
          <w:lang w:eastAsia="en-CA"/>
        </w:rPr>
      </w:pPr>
    </w:p>
    <w:p w14:paraId="1EFFA3BB" w14:textId="77777777" w:rsidR="00176ACD" w:rsidRDefault="00176ACD" w:rsidP="003A7C48">
      <w:pPr>
        <w:spacing w:before="100" w:beforeAutospacing="1"/>
        <w:ind w:right="363"/>
        <w:rPr>
          <w:lang w:eastAsia="en-CA"/>
        </w:rPr>
      </w:pPr>
    </w:p>
    <w:p w14:paraId="503904B7" w14:textId="77777777" w:rsidR="00176ACD" w:rsidRDefault="00176ACD" w:rsidP="003A7C48">
      <w:pPr>
        <w:spacing w:before="100" w:beforeAutospacing="1"/>
        <w:ind w:right="363"/>
        <w:rPr>
          <w:lang w:eastAsia="en-CA"/>
        </w:rPr>
      </w:pPr>
    </w:p>
    <w:p w14:paraId="3676BAC5" w14:textId="77777777" w:rsidR="00176ACD" w:rsidRDefault="00176ACD" w:rsidP="003A7C48">
      <w:pPr>
        <w:spacing w:before="100" w:beforeAutospacing="1"/>
        <w:ind w:right="363"/>
        <w:rPr>
          <w:lang w:eastAsia="en-CA"/>
        </w:rPr>
      </w:pPr>
    </w:p>
    <w:p w14:paraId="03E7ECB0" w14:textId="77777777" w:rsidR="00176ACD" w:rsidRDefault="00176ACD" w:rsidP="003A7C48">
      <w:pPr>
        <w:spacing w:before="100" w:beforeAutospacing="1"/>
        <w:ind w:right="363"/>
        <w:rPr>
          <w:lang w:eastAsia="en-CA"/>
        </w:rPr>
      </w:pPr>
    </w:p>
    <w:p w14:paraId="736FDC99" w14:textId="77777777" w:rsidR="00176ACD" w:rsidRDefault="00176ACD" w:rsidP="003A7C48">
      <w:pPr>
        <w:spacing w:before="100" w:beforeAutospacing="1"/>
        <w:ind w:right="363"/>
        <w:rPr>
          <w:lang w:eastAsia="en-CA"/>
        </w:rPr>
      </w:pPr>
    </w:p>
    <w:p w14:paraId="2241FC1A" w14:textId="77777777" w:rsidR="00176ACD" w:rsidRDefault="00176ACD" w:rsidP="003A7C48">
      <w:pPr>
        <w:spacing w:before="100" w:beforeAutospacing="1"/>
        <w:ind w:right="363"/>
        <w:rPr>
          <w:lang w:eastAsia="en-CA"/>
        </w:rPr>
      </w:pPr>
    </w:p>
    <w:p w14:paraId="58712EF6" w14:textId="77777777" w:rsidR="00E43230" w:rsidRDefault="00E43230" w:rsidP="003A7C48">
      <w:pPr>
        <w:spacing w:before="100" w:beforeAutospacing="1"/>
        <w:ind w:right="363"/>
        <w:rPr>
          <w:lang w:eastAsia="en-CA"/>
        </w:rPr>
      </w:pPr>
      <w:r>
        <w:rPr>
          <w:lang w:eastAsia="en-CA"/>
        </w:rPr>
        <w:t>Notes:</w:t>
      </w:r>
    </w:p>
    <w:p w14:paraId="09237215" w14:textId="4AD45F2D" w:rsidR="00E43230" w:rsidRPr="00E43230" w:rsidRDefault="00E43230" w:rsidP="003A7C48">
      <w:pPr>
        <w:spacing w:before="100" w:beforeAutospacing="1"/>
        <w:ind w:right="363"/>
        <w:rPr>
          <w:sz w:val="48"/>
          <w:szCs w:val="48"/>
          <w:lang w:eastAsia="en-CA"/>
        </w:rPr>
      </w:pPr>
      <w:r w:rsidRPr="00E43230">
        <w:rPr>
          <w:sz w:val="48"/>
          <w:szCs w:val="48"/>
          <w:lang w:eastAsia="en-C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23DB6">
        <w:rPr>
          <w:sz w:val="48"/>
          <w:szCs w:val="48"/>
          <w:lang w:eastAsia="en-CA"/>
        </w:rPr>
        <w:t>__________________________________________________</w:t>
      </w:r>
    </w:p>
    <w:sectPr w:rsidR="00E43230" w:rsidRPr="00E43230" w:rsidSect="0093282D">
      <w:headerReference w:type="default" r:id="rId37"/>
      <w:footerReference w:type="default" r:id="rId38"/>
      <w:pgSz w:w="7920" w:h="12240" w:orient="landscape" w:code="1"/>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4D15" w14:textId="77777777" w:rsidR="00D87576" w:rsidRDefault="00D87576" w:rsidP="003A7C48">
      <w:r>
        <w:separator/>
      </w:r>
    </w:p>
  </w:endnote>
  <w:endnote w:type="continuationSeparator" w:id="0">
    <w:p w14:paraId="0C869ADA" w14:textId="77777777" w:rsidR="00D87576" w:rsidRDefault="00D87576" w:rsidP="003A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lloonDExtBol">
    <w:altName w:val="Gabriola"/>
    <w:panose1 w:val="00000000000000000000"/>
    <w:charset w:val="00"/>
    <w:family w:val="decorative"/>
    <w:notTrueType/>
    <w:pitch w:val="variable"/>
    <w:sig w:usb0="00000003" w:usb1="00000000" w:usb2="00000000" w:usb3="00000000" w:csb0="00000001" w:csb1="00000000"/>
  </w:font>
  <w:font w:name="Allegro BT">
    <w:altName w:val="Gabriola"/>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635293"/>
      <w:docPartObj>
        <w:docPartGallery w:val="Page Numbers (Bottom of Page)"/>
        <w:docPartUnique/>
      </w:docPartObj>
    </w:sdtPr>
    <w:sdtEndPr>
      <w:rPr>
        <w:noProof/>
      </w:rPr>
    </w:sdtEndPr>
    <w:sdtContent>
      <w:p w14:paraId="38F298EA" w14:textId="77777777" w:rsidR="000A7334" w:rsidRDefault="000A7334">
        <w:pPr>
          <w:pStyle w:val="Footer"/>
          <w:jc w:val="center"/>
        </w:pPr>
        <w:r>
          <w:fldChar w:fldCharType="begin"/>
        </w:r>
        <w:r>
          <w:instrText xml:space="preserve"> PAGE   \* MERGEFORMAT </w:instrText>
        </w:r>
        <w:r>
          <w:fldChar w:fldCharType="separate"/>
        </w:r>
        <w:r w:rsidR="009A0D98">
          <w:rPr>
            <w:noProof/>
          </w:rPr>
          <w:t>8</w:t>
        </w:r>
        <w:r>
          <w:rPr>
            <w:noProof/>
          </w:rPr>
          <w:fldChar w:fldCharType="end"/>
        </w:r>
      </w:p>
    </w:sdtContent>
  </w:sdt>
  <w:p w14:paraId="4DE122EC" w14:textId="77777777" w:rsidR="005C40FD" w:rsidRDefault="005C4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20F0" w14:textId="77777777" w:rsidR="00D87576" w:rsidRDefault="00D87576" w:rsidP="003A7C48">
      <w:r>
        <w:separator/>
      </w:r>
    </w:p>
  </w:footnote>
  <w:footnote w:type="continuationSeparator" w:id="0">
    <w:p w14:paraId="14E6A5AC" w14:textId="77777777" w:rsidR="00D87576" w:rsidRDefault="00D87576" w:rsidP="003A7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4036" w14:textId="77777777" w:rsidR="005C40FD" w:rsidRPr="003E5C57" w:rsidRDefault="005C40FD">
    <w:pPr>
      <w:pStyle w:val="Header"/>
      <w:rPr>
        <w:rFonts w:ascii="Monotype Corsiva" w:hAnsi="Monotype Corsiva"/>
      </w:rPr>
    </w:pPr>
    <w:r w:rsidRPr="003E5C57">
      <w:rPr>
        <w:rFonts w:ascii="Monotype Corsiva" w:hAnsi="Monotype Corsiva"/>
      </w:rPr>
      <w:t>Cornerstone Christian Academy</w:t>
    </w:r>
  </w:p>
  <w:p w14:paraId="67FB1CC6" w14:textId="77777777" w:rsidR="005C40FD" w:rsidRDefault="005C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E0A"/>
    <w:multiLevelType w:val="hybridMultilevel"/>
    <w:tmpl w:val="340AB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AF5806"/>
    <w:multiLevelType w:val="hybridMultilevel"/>
    <w:tmpl w:val="9E56C5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3394D64"/>
    <w:multiLevelType w:val="hybridMultilevel"/>
    <w:tmpl w:val="7618057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B6A25"/>
    <w:multiLevelType w:val="hybridMultilevel"/>
    <w:tmpl w:val="BB8A1F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F7B1905"/>
    <w:multiLevelType w:val="hybridMultilevel"/>
    <w:tmpl w:val="1382ACBC"/>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5" w15:restartNumberingAfterBreak="0">
    <w:nsid w:val="1BFD5DCF"/>
    <w:multiLevelType w:val="hybridMultilevel"/>
    <w:tmpl w:val="BEF8E378"/>
    <w:lvl w:ilvl="0" w:tplc="3EACC666">
      <w:start w:val="1"/>
      <w:numFmt w:val="upperLetter"/>
      <w:lvlText w:val="%1."/>
      <w:lvlJc w:val="left"/>
      <w:pPr>
        <w:ind w:left="360" w:hanging="360"/>
      </w:pPr>
      <w:rPr>
        <w:rFonts w:hint="default"/>
        <w:b/>
        <w:color w:val="000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F4C6C7C"/>
    <w:multiLevelType w:val="hybridMultilevel"/>
    <w:tmpl w:val="31641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2F38B8"/>
    <w:multiLevelType w:val="hybridMultilevel"/>
    <w:tmpl w:val="E528D3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DEE3ECA"/>
    <w:multiLevelType w:val="hybridMultilevel"/>
    <w:tmpl w:val="54D61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2C37B0"/>
    <w:multiLevelType w:val="hybridMultilevel"/>
    <w:tmpl w:val="1ED08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C713FC"/>
    <w:multiLevelType w:val="hybridMultilevel"/>
    <w:tmpl w:val="4634A596"/>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1" w15:restartNumberingAfterBreak="0">
    <w:nsid w:val="3C1D71A2"/>
    <w:multiLevelType w:val="hybridMultilevel"/>
    <w:tmpl w:val="33803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C277B1"/>
    <w:multiLevelType w:val="hybridMultilevel"/>
    <w:tmpl w:val="33FEF3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FE25C83"/>
    <w:multiLevelType w:val="hybridMultilevel"/>
    <w:tmpl w:val="B8BEC7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7256B0D"/>
    <w:multiLevelType w:val="hybridMultilevel"/>
    <w:tmpl w:val="DC0A22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5F0756B4"/>
    <w:multiLevelType w:val="hybridMultilevel"/>
    <w:tmpl w:val="08A4D4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FF63AE2"/>
    <w:multiLevelType w:val="hybridMultilevel"/>
    <w:tmpl w:val="68E46C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08C2383"/>
    <w:multiLevelType w:val="hybridMultilevel"/>
    <w:tmpl w:val="1540A2D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19271A1"/>
    <w:multiLevelType w:val="hybridMultilevel"/>
    <w:tmpl w:val="6A7455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19" w15:restartNumberingAfterBreak="0">
    <w:nsid w:val="6A2F5C00"/>
    <w:multiLevelType w:val="hybridMultilevel"/>
    <w:tmpl w:val="9BE2AE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D9B2F4F"/>
    <w:multiLevelType w:val="hybridMultilevel"/>
    <w:tmpl w:val="665EA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DD26DCA"/>
    <w:multiLevelType w:val="hybridMultilevel"/>
    <w:tmpl w:val="CD20D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2E810B7"/>
    <w:multiLevelType w:val="hybridMultilevel"/>
    <w:tmpl w:val="94367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A54C3B"/>
    <w:multiLevelType w:val="hybridMultilevel"/>
    <w:tmpl w:val="92844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6FC6A8B"/>
    <w:multiLevelType w:val="hybridMultilevel"/>
    <w:tmpl w:val="609CA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D3A78EB"/>
    <w:multiLevelType w:val="hybridMultilevel"/>
    <w:tmpl w:val="26EC7F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7FAD74E3"/>
    <w:multiLevelType w:val="hybridMultilevel"/>
    <w:tmpl w:val="75720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56590688">
    <w:abstractNumId w:val="10"/>
  </w:num>
  <w:num w:numId="2" w16cid:durableId="218169500">
    <w:abstractNumId w:val="24"/>
  </w:num>
  <w:num w:numId="3" w16cid:durableId="1734966921">
    <w:abstractNumId w:val="21"/>
  </w:num>
  <w:num w:numId="4" w16cid:durableId="254359924">
    <w:abstractNumId w:val="9"/>
  </w:num>
  <w:num w:numId="5" w16cid:durableId="443766229">
    <w:abstractNumId w:val="6"/>
  </w:num>
  <w:num w:numId="6" w16cid:durableId="941499815">
    <w:abstractNumId w:val="18"/>
  </w:num>
  <w:num w:numId="7" w16cid:durableId="1453474841">
    <w:abstractNumId w:val="8"/>
  </w:num>
  <w:num w:numId="8" w16cid:durableId="1533378115">
    <w:abstractNumId w:val="11"/>
  </w:num>
  <w:num w:numId="9" w16cid:durableId="1956985665">
    <w:abstractNumId w:val="26"/>
  </w:num>
  <w:num w:numId="10" w16cid:durableId="541140808">
    <w:abstractNumId w:val="15"/>
  </w:num>
  <w:num w:numId="11" w16cid:durableId="494031495">
    <w:abstractNumId w:val="22"/>
  </w:num>
  <w:num w:numId="12" w16cid:durableId="2042976003">
    <w:abstractNumId w:val="4"/>
  </w:num>
  <w:num w:numId="13" w16cid:durableId="223951332">
    <w:abstractNumId w:val="1"/>
  </w:num>
  <w:num w:numId="14" w16cid:durableId="2036997053">
    <w:abstractNumId w:val="7"/>
  </w:num>
  <w:num w:numId="15" w16cid:durableId="40979970">
    <w:abstractNumId w:val="25"/>
  </w:num>
  <w:num w:numId="16" w16cid:durableId="1560088340">
    <w:abstractNumId w:val="5"/>
  </w:num>
  <w:num w:numId="17" w16cid:durableId="1887177848">
    <w:abstractNumId w:val="19"/>
  </w:num>
  <w:num w:numId="18" w16cid:durableId="1057578">
    <w:abstractNumId w:val="23"/>
  </w:num>
  <w:num w:numId="19" w16cid:durableId="130633112">
    <w:abstractNumId w:val="2"/>
  </w:num>
  <w:num w:numId="20" w16cid:durableId="262762892">
    <w:abstractNumId w:val="0"/>
  </w:num>
  <w:num w:numId="21" w16cid:durableId="802113818">
    <w:abstractNumId w:val="17"/>
  </w:num>
  <w:num w:numId="22" w16cid:durableId="1775712070">
    <w:abstractNumId w:val="3"/>
  </w:num>
  <w:num w:numId="23" w16cid:durableId="230044398">
    <w:abstractNumId w:val="16"/>
  </w:num>
  <w:num w:numId="24" w16cid:durableId="1441142474">
    <w:abstractNumId w:val="12"/>
  </w:num>
  <w:num w:numId="25" w16cid:durableId="616253147">
    <w:abstractNumId w:val="13"/>
  </w:num>
  <w:num w:numId="26" w16cid:durableId="1301767609">
    <w:abstractNumId w:val="14"/>
  </w:num>
  <w:num w:numId="27" w16cid:durableId="21766495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5C"/>
    <w:rsid w:val="0005450A"/>
    <w:rsid w:val="0006646F"/>
    <w:rsid w:val="000A207F"/>
    <w:rsid w:val="000A7334"/>
    <w:rsid w:val="000B3E57"/>
    <w:rsid w:val="000C612C"/>
    <w:rsid w:val="000D6B2A"/>
    <w:rsid w:val="000E5955"/>
    <w:rsid w:val="000F0E1A"/>
    <w:rsid w:val="000F6BB4"/>
    <w:rsid w:val="00125AAE"/>
    <w:rsid w:val="001374E7"/>
    <w:rsid w:val="00137D4E"/>
    <w:rsid w:val="00176ACD"/>
    <w:rsid w:val="001856E9"/>
    <w:rsid w:val="00194279"/>
    <w:rsid w:val="001C59AC"/>
    <w:rsid w:val="001E191E"/>
    <w:rsid w:val="001E7990"/>
    <w:rsid w:val="00210C93"/>
    <w:rsid w:val="00212213"/>
    <w:rsid w:val="00277B91"/>
    <w:rsid w:val="002D7AF1"/>
    <w:rsid w:val="002D7DA2"/>
    <w:rsid w:val="002F2418"/>
    <w:rsid w:val="002F5E0F"/>
    <w:rsid w:val="002F6CFC"/>
    <w:rsid w:val="00313CF3"/>
    <w:rsid w:val="003435C1"/>
    <w:rsid w:val="00352AC8"/>
    <w:rsid w:val="003545D3"/>
    <w:rsid w:val="0038767D"/>
    <w:rsid w:val="00391981"/>
    <w:rsid w:val="00391DFD"/>
    <w:rsid w:val="00396E57"/>
    <w:rsid w:val="003A74A2"/>
    <w:rsid w:val="003A7C48"/>
    <w:rsid w:val="003B4F2F"/>
    <w:rsid w:val="003C56A1"/>
    <w:rsid w:val="003E3567"/>
    <w:rsid w:val="003E5204"/>
    <w:rsid w:val="003E5C57"/>
    <w:rsid w:val="004009F5"/>
    <w:rsid w:val="00402B8E"/>
    <w:rsid w:val="00433EDF"/>
    <w:rsid w:val="00436822"/>
    <w:rsid w:val="00462992"/>
    <w:rsid w:val="004767E0"/>
    <w:rsid w:val="00495B8D"/>
    <w:rsid w:val="004B203C"/>
    <w:rsid w:val="004B241F"/>
    <w:rsid w:val="004D09E1"/>
    <w:rsid w:val="004E1122"/>
    <w:rsid w:val="004E11FA"/>
    <w:rsid w:val="004E5145"/>
    <w:rsid w:val="00531479"/>
    <w:rsid w:val="0053266B"/>
    <w:rsid w:val="00537C62"/>
    <w:rsid w:val="00545065"/>
    <w:rsid w:val="00575D66"/>
    <w:rsid w:val="00582686"/>
    <w:rsid w:val="00587E8E"/>
    <w:rsid w:val="00592C6B"/>
    <w:rsid w:val="005A6FAC"/>
    <w:rsid w:val="005C40FD"/>
    <w:rsid w:val="005E62CD"/>
    <w:rsid w:val="006009CA"/>
    <w:rsid w:val="006028C6"/>
    <w:rsid w:val="00616622"/>
    <w:rsid w:val="006867B7"/>
    <w:rsid w:val="00695DF2"/>
    <w:rsid w:val="006B3A4F"/>
    <w:rsid w:val="006B56FF"/>
    <w:rsid w:val="007032B3"/>
    <w:rsid w:val="00724DA8"/>
    <w:rsid w:val="00755013"/>
    <w:rsid w:val="007572BB"/>
    <w:rsid w:val="007941C0"/>
    <w:rsid w:val="007D08B4"/>
    <w:rsid w:val="00800CBD"/>
    <w:rsid w:val="00815673"/>
    <w:rsid w:val="00841783"/>
    <w:rsid w:val="00842DD4"/>
    <w:rsid w:val="0087735B"/>
    <w:rsid w:val="008F13EB"/>
    <w:rsid w:val="00907A2A"/>
    <w:rsid w:val="00924E12"/>
    <w:rsid w:val="00926299"/>
    <w:rsid w:val="00930927"/>
    <w:rsid w:val="0093282D"/>
    <w:rsid w:val="009554EE"/>
    <w:rsid w:val="009A0D98"/>
    <w:rsid w:val="009B1319"/>
    <w:rsid w:val="009B4AFC"/>
    <w:rsid w:val="009E69BA"/>
    <w:rsid w:val="009F4619"/>
    <w:rsid w:val="00A00972"/>
    <w:rsid w:val="00A14C51"/>
    <w:rsid w:val="00A156FD"/>
    <w:rsid w:val="00A23DB6"/>
    <w:rsid w:val="00A33A35"/>
    <w:rsid w:val="00A357D9"/>
    <w:rsid w:val="00A5079E"/>
    <w:rsid w:val="00A53D6D"/>
    <w:rsid w:val="00A570C4"/>
    <w:rsid w:val="00A70100"/>
    <w:rsid w:val="00A821A2"/>
    <w:rsid w:val="00A94075"/>
    <w:rsid w:val="00A94DFC"/>
    <w:rsid w:val="00A97EFC"/>
    <w:rsid w:val="00AA2EE3"/>
    <w:rsid w:val="00AA3EE2"/>
    <w:rsid w:val="00AC65FD"/>
    <w:rsid w:val="00AD7F5C"/>
    <w:rsid w:val="00AE7C24"/>
    <w:rsid w:val="00AF3657"/>
    <w:rsid w:val="00B130F3"/>
    <w:rsid w:val="00B17082"/>
    <w:rsid w:val="00B37D44"/>
    <w:rsid w:val="00B44E82"/>
    <w:rsid w:val="00B72798"/>
    <w:rsid w:val="00BB39B3"/>
    <w:rsid w:val="00BB45A5"/>
    <w:rsid w:val="00BC6AF0"/>
    <w:rsid w:val="00BE3E05"/>
    <w:rsid w:val="00C34B76"/>
    <w:rsid w:val="00C51A2B"/>
    <w:rsid w:val="00CD7FB8"/>
    <w:rsid w:val="00D16970"/>
    <w:rsid w:val="00D35A71"/>
    <w:rsid w:val="00D52AC3"/>
    <w:rsid w:val="00D54B67"/>
    <w:rsid w:val="00D813F9"/>
    <w:rsid w:val="00D87576"/>
    <w:rsid w:val="00DA4BEA"/>
    <w:rsid w:val="00DB7AFE"/>
    <w:rsid w:val="00DC11BC"/>
    <w:rsid w:val="00DD717F"/>
    <w:rsid w:val="00E0773D"/>
    <w:rsid w:val="00E27ED8"/>
    <w:rsid w:val="00E43230"/>
    <w:rsid w:val="00EC49C2"/>
    <w:rsid w:val="00EC7D13"/>
    <w:rsid w:val="00EE4994"/>
    <w:rsid w:val="00F204A5"/>
    <w:rsid w:val="00F30C19"/>
    <w:rsid w:val="00F34B8D"/>
    <w:rsid w:val="00F53F65"/>
    <w:rsid w:val="00F55A6A"/>
    <w:rsid w:val="00F57FE5"/>
    <w:rsid w:val="00F66BFB"/>
    <w:rsid w:val="00F767B4"/>
    <w:rsid w:val="00F81A2E"/>
    <w:rsid w:val="00FA1EE4"/>
    <w:rsid w:val="00FA26C6"/>
    <w:rsid w:val="00FA7219"/>
    <w:rsid w:val="00FB5C6D"/>
    <w:rsid w:val="00FD4C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CF3C2"/>
  <w15:docId w15:val="{EC62046D-E8B4-46F2-8385-88CB78DB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i/>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F5C"/>
    <w:pPr>
      <w:spacing w:after="0" w:line="240" w:lineRule="auto"/>
    </w:pPr>
    <w:rPr>
      <w:rFonts w:eastAsia="Times New Roman" w:cs="Times New Roman"/>
      <w:b w:val="0"/>
      <w:i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D7F5C"/>
    <w:pPr>
      <w:spacing w:before="100" w:beforeAutospacing="1" w:after="119"/>
    </w:pPr>
    <w:rPr>
      <w:lang w:eastAsia="en-CA"/>
    </w:rPr>
  </w:style>
  <w:style w:type="paragraph" w:styleId="BodyText">
    <w:name w:val="Body Text"/>
    <w:basedOn w:val="Normal"/>
    <w:link w:val="BodyTextChar"/>
    <w:uiPriority w:val="99"/>
    <w:rsid w:val="003A7C48"/>
    <w:pPr>
      <w:jc w:val="center"/>
    </w:pPr>
    <w:rPr>
      <w:rFonts w:ascii="Arial" w:hAnsi="Arial" w:cs="Arial"/>
      <w:sz w:val="72"/>
      <w:lang w:val="en-US"/>
    </w:rPr>
  </w:style>
  <w:style w:type="character" w:customStyle="1" w:styleId="BodyTextChar">
    <w:name w:val="Body Text Char"/>
    <w:basedOn w:val="DefaultParagraphFont"/>
    <w:link w:val="BodyText"/>
    <w:uiPriority w:val="99"/>
    <w:rsid w:val="003A7C48"/>
    <w:rPr>
      <w:rFonts w:ascii="Arial" w:eastAsia="Times New Roman" w:hAnsi="Arial" w:cs="Arial"/>
      <w:b w:val="0"/>
      <w:i w:val="0"/>
      <w:sz w:val="72"/>
      <w:szCs w:val="24"/>
      <w:lang w:val="en-US"/>
    </w:rPr>
  </w:style>
  <w:style w:type="character" w:styleId="Hyperlink">
    <w:name w:val="Hyperlink"/>
    <w:basedOn w:val="DefaultParagraphFont"/>
    <w:uiPriority w:val="99"/>
    <w:rsid w:val="003A7C48"/>
    <w:rPr>
      <w:rFonts w:cs="Times New Roman"/>
      <w:color w:val="0000FF"/>
      <w:u w:val="single"/>
    </w:rPr>
  </w:style>
  <w:style w:type="paragraph" w:styleId="BalloonText">
    <w:name w:val="Balloon Text"/>
    <w:basedOn w:val="Normal"/>
    <w:link w:val="BalloonTextChar"/>
    <w:uiPriority w:val="99"/>
    <w:semiHidden/>
    <w:unhideWhenUsed/>
    <w:rsid w:val="003A7C48"/>
    <w:rPr>
      <w:rFonts w:ascii="Tahoma" w:hAnsi="Tahoma" w:cs="Tahoma"/>
      <w:sz w:val="16"/>
      <w:szCs w:val="16"/>
    </w:rPr>
  </w:style>
  <w:style w:type="character" w:customStyle="1" w:styleId="BalloonTextChar">
    <w:name w:val="Balloon Text Char"/>
    <w:basedOn w:val="DefaultParagraphFont"/>
    <w:link w:val="BalloonText"/>
    <w:uiPriority w:val="99"/>
    <w:semiHidden/>
    <w:rsid w:val="003A7C48"/>
    <w:rPr>
      <w:rFonts w:ascii="Tahoma" w:eastAsia="Times New Roman" w:hAnsi="Tahoma" w:cs="Tahoma"/>
      <w:b w:val="0"/>
      <w:i w:val="0"/>
      <w:sz w:val="16"/>
      <w:szCs w:val="16"/>
    </w:rPr>
  </w:style>
  <w:style w:type="paragraph" w:styleId="Header">
    <w:name w:val="header"/>
    <w:basedOn w:val="Normal"/>
    <w:link w:val="HeaderChar"/>
    <w:uiPriority w:val="99"/>
    <w:unhideWhenUsed/>
    <w:rsid w:val="003A7C48"/>
    <w:pPr>
      <w:tabs>
        <w:tab w:val="center" w:pos="4680"/>
        <w:tab w:val="right" w:pos="9360"/>
      </w:tabs>
    </w:pPr>
  </w:style>
  <w:style w:type="character" w:customStyle="1" w:styleId="HeaderChar">
    <w:name w:val="Header Char"/>
    <w:basedOn w:val="DefaultParagraphFont"/>
    <w:link w:val="Header"/>
    <w:uiPriority w:val="99"/>
    <w:rsid w:val="003A7C48"/>
    <w:rPr>
      <w:rFonts w:eastAsia="Times New Roman" w:cs="Times New Roman"/>
      <w:b w:val="0"/>
      <w:i w:val="0"/>
      <w:sz w:val="24"/>
      <w:szCs w:val="24"/>
    </w:rPr>
  </w:style>
  <w:style w:type="paragraph" w:styleId="Footer">
    <w:name w:val="footer"/>
    <w:basedOn w:val="Normal"/>
    <w:link w:val="FooterChar"/>
    <w:uiPriority w:val="99"/>
    <w:unhideWhenUsed/>
    <w:rsid w:val="003A7C48"/>
    <w:pPr>
      <w:tabs>
        <w:tab w:val="center" w:pos="4680"/>
        <w:tab w:val="right" w:pos="9360"/>
      </w:tabs>
    </w:pPr>
  </w:style>
  <w:style w:type="character" w:customStyle="1" w:styleId="FooterChar">
    <w:name w:val="Footer Char"/>
    <w:basedOn w:val="DefaultParagraphFont"/>
    <w:link w:val="Footer"/>
    <w:uiPriority w:val="99"/>
    <w:rsid w:val="003A7C48"/>
    <w:rPr>
      <w:rFonts w:eastAsia="Times New Roman" w:cs="Times New Roman"/>
      <w:b w:val="0"/>
      <w:i w:val="0"/>
      <w:sz w:val="24"/>
      <w:szCs w:val="24"/>
    </w:rPr>
  </w:style>
  <w:style w:type="paragraph" w:styleId="ListParagraph">
    <w:name w:val="List Paragraph"/>
    <w:basedOn w:val="Normal"/>
    <w:uiPriority w:val="99"/>
    <w:qFormat/>
    <w:rsid w:val="003A7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7699">
      <w:bodyDiv w:val="1"/>
      <w:marLeft w:val="0"/>
      <w:marRight w:val="0"/>
      <w:marTop w:val="0"/>
      <w:marBottom w:val="0"/>
      <w:divBdr>
        <w:top w:val="none" w:sz="0" w:space="0" w:color="auto"/>
        <w:left w:val="none" w:sz="0" w:space="0" w:color="auto"/>
        <w:bottom w:val="none" w:sz="0" w:space="0" w:color="auto"/>
        <w:right w:val="none" w:sz="0" w:space="0" w:color="auto"/>
      </w:divBdr>
    </w:div>
    <w:div w:id="120807325">
      <w:bodyDiv w:val="1"/>
      <w:marLeft w:val="0"/>
      <w:marRight w:val="0"/>
      <w:marTop w:val="0"/>
      <w:marBottom w:val="0"/>
      <w:divBdr>
        <w:top w:val="none" w:sz="0" w:space="0" w:color="auto"/>
        <w:left w:val="none" w:sz="0" w:space="0" w:color="auto"/>
        <w:bottom w:val="none" w:sz="0" w:space="0" w:color="auto"/>
        <w:right w:val="none" w:sz="0" w:space="0" w:color="auto"/>
      </w:divBdr>
    </w:div>
    <w:div w:id="174735732">
      <w:bodyDiv w:val="1"/>
      <w:marLeft w:val="0"/>
      <w:marRight w:val="0"/>
      <w:marTop w:val="0"/>
      <w:marBottom w:val="0"/>
      <w:divBdr>
        <w:top w:val="none" w:sz="0" w:space="0" w:color="auto"/>
        <w:left w:val="none" w:sz="0" w:space="0" w:color="auto"/>
        <w:bottom w:val="none" w:sz="0" w:space="0" w:color="auto"/>
        <w:right w:val="none" w:sz="0" w:space="0" w:color="auto"/>
      </w:divBdr>
    </w:div>
    <w:div w:id="289823161">
      <w:bodyDiv w:val="1"/>
      <w:marLeft w:val="0"/>
      <w:marRight w:val="0"/>
      <w:marTop w:val="0"/>
      <w:marBottom w:val="0"/>
      <w:divBdr>
        <w:top w:val="none" w:sz="0" w:space="0" w:color="auto"/>
        <w:left w:val="none" w:sz="0" w:space="0" w:color="auto"/>
        <w:bottom w:val="none" w:sz="0" w:space="0" w:color="auto"/>
        <w:right w:val="none" w:sz="0" w:space="0" w:color="auto"/>
      </w:divBdr>
    </w:div>
    <w:div w:id="291139404">
      <w:bodyDiv w:val="1"/>
      <w:marLeft w:val="0"/>
      <w:marRight w:val="0"/>
      <w:marTop w:val="0"/>
      <w:marBottom w:val="0"/>
      <w:divBdr>
        <w:top w:val="none" w:sz="0" w:space="0" w:color="auto"/>
        <w:left w:val="none" w:sz="0" w:space="0" w:color="auto"/>
        <w:bottom w:val="none" w:sz="0" w:space="0" w:color="auto"/>
        <w:right w:val="none" w:sz="0" w:space="0" w:color="auto"/>
      </w:divBdr>
    </w:div>
    <w:div w:id="457454634">
      <w:bodyDiv w:val="1"/>
      <w:marLeft w:val="0"/>
      <w:marRight w:val="0"/>
      <w:marTop w:val="0"/>
      <w:marBottom w:val="0"/>
      <w:divBdr>
        <w:top w:val="none" w:sz="0" w:space="0" w:color="auto"/>
        <w:left w:val="none" w:sz="0" w:space="0" w:color="auto"/>
        <w:bottom w:val="none" w:sz="0" w:space="0" w:color="auto"/>
        <w:right w:val="none" w:sz="0" w:space="0" w:color="auto"/>
      </w:divBdr>
    </w:div>
    <w:div w:id="966660338">
      <w:bodyDiv w:val="1"/>
      <w:marLeft w:val="0"/>
      <w:marRight w:val="0"/>
      <w:marTop w:val="0"/>
      <w:marBottom w:val="0"/>
      <w:divBdr>
        <w:top w:val="none" w:sz="0" w:space="0" w:color="auto"/>
        <w:left w:val="none" w:sz="0" w:space="0" w:color="auto"/>
        <w:bottom w:val="none" w:sz="0" w:space="0" w:color="auto"/>
        <w:right w:val="none" w:sz="0" w:space="0" w:color="auto"/>
      </w:divBdr>
    </w:div>
    <w:div w:id="1081755825">
      <w:bodyDiv w:val="1"/>
      <w:marLeft w:val="0"/>
      <w:marRight w:val="0"/>
      <w:marTop w:val="0"/>
      <w:marBottom w:val="0"/>
      <w:divBdr>
        <w:top w:val="none" w:sz="0" w:space="0" w:color="auto"/>
        <w:left w:val="none" w:sz="0" w:space="0" w:color="auto"/>
        <w:bottom w:val="none" w:sz="0" w:space="0" w:color="auto"/>
        <w:right w:val="none" w:sz="0" w:space="0" w:color="auto"/>
      </w:divBdr>
    </w:div>
    <w:div w:id="1105230553">
      <w:bodyDiv w:val="1"/>
      <w:marLeft w:val="0"/>
      <w:marRight w:val="0"/>
      <w:marTop w:val="0"/>
      <w:marBottom w:val="0"/>
      <w:divBdr>
        <w:top w:val="none" w:sz="0" w:space="0" w:color="auto"/>
        <w:left w:val="none" w:sz="0" w:space="0" w:color="auto"/>
        <w:bottom w:val="none" w:sz="0" w:space="0" w:color="auto"/>
        <w:right w:val="none" w:sz="0" w:space="0" w:color="auto"/>
      </w:divBdr>
    </w:div>
    <w:div w:id="1180311187">
      <w:bodyDiv w:val="1"/>
      <w:marLeft w:val="0"/>
      <w:marRight w:val="0"/>
      <w:marTop w:val="0"/>
      <w:marBottom w:val="0"/>
      <w:divBdr>
        <w:top w:val="none" w:sz="0" w:space="0" w:color="auto"/>
        <w:left w:val="none" w:sz="0" w:space="0" w:color="auto"/>
        <w:bottom w:val="none" w:sz="0" w:space="0" w:color="auto"/>
        <w:right w:val="none" w:sz="0" w:space="0" w:color="auto"/>
      </w:divBdr>
    </w:div>
    <w:div w:id="1470394641">
      <w:bodyDiv w:val="1"/>
      <w:marLeft w:val="0"/>
      <w:marRight w:val="0"/>
      <w:marTop w:val="0"/>
      <w:marBottom w:val="0"/>
      <w:divBdr>
        <w:top w:val="none" w:sz="0" w:space="0" w:color="auto"/>
        <w:left w:val="none" w:sz="0" w:space="0" w:color="auto"/>
        <w:bottom w:val="none" w:sz="0" w:space="0" w:color="auto"/>
        <w:right w:val="none" w:sz="0" w:space="0" w:color="auto"/>
      </w:divBdr>
    </w:div>
    <w:div w:id="1547983150">
      <w:bodyDiv w:val="1"/>
      <w:marLeft w:val="0"/>
      <w:marRight w:val="0"/>
      <w:marTop w:val="0"/>
      <w:marBottom w:val="0"/>
      <w:divBdr>
        <w:top w:val="none" w:sz="0" w:space="0" w:color="auto"/>
        <w:left w:val="none" w:sz="0" w:space="0" w:color="auto"/>
        <w:bottom w:val="none" w:sz="0" w:space="0" w:color="auto"/>
        <w:right w:val="none" w:sz="0" w:space="0" w:color="auto"/>
      </w:divBdr>
      <w:divsChild>
        <w:div w:id="332882036">
          <w:marLeft w:val="0"/>
          <w:marRight w:val="0"/>
          <w:marTop w:val="0"/>
          <w:marBottom w:val="0"/>
          <w:divBdr>
            <w:top w:val="none" w:sz="0" w:space="0" w:color="auto"/>
            <w:left w:val="none" w:sz="0" w:space="0" w:color="auto"/>
            <w:bottom w:val="none" w:sz="0" w:space="0" w:color="auto"/>
            <w:right w:val="none" w:sz="0" w:space="0" w:color="auto"/>
          </w:divBdr>
          <w:divsChild>
            <w:div w:id="378625404">
              <w:marLeft w:val="0"/>
              <w:marRight w:val="0"/>
              <w:marTop w:val="0"/>
              <w:marBottom w:val="0"/>
              <w:divBdr>
                <w:top w:val="none" w:sz="0" w:space="0" w:color="auto"/>
                <w:left w:val="none" w:sz="0" w:space="0" w:color="auto"/>
                <w:bottom w:val="none" w:sz="0" w:space="0" w:color="auto"/>
                <w:right w:val="none" w:sz="0" w:space="0" w:color="auto"/>
              </w:divBdr>
              <w:divsChild>
                <w:div w:id="1333872595">
                  <w:marLeft w:val="0"/>
                  <w:marRight w:val="0"/>
                  <w:marTop w:val="0"/>
                  <w:marBottom w:val="0"/>
                  <w:divBdr>
                    <w:top w:val="none" w:sz="0" w:space="0" w:color="auto"/>
                    <w:left w:val="none" w:sz="0" w:space="0" w:color="auto"/>
                    <w:bottom w:val="none" w:sz="0" w:space="0" w:color="auto"/>
                    <w:right w:val="none" w:sz="0" w:space="0" w:color="auto"/>
                  </w:divBdr>
                  <w:divsChild>
                    <w:div w:id="972560348">
                      <w:marLeft w:val="0"/>
                      <w:marRight w:val="0"/>
                      <w:marTop w:val="0"/>
                      <w:marBottom w:val="0"/>
                      <w:divBdr>
                        <w:top w:val="none" w:sz="0" w:space="0" w:color="auto"/>
                        <w:left w:val="none" w:sz="0" w:space="0" w:color="auto"/>
                        <w:bottom w:val="none" w:sz="0" w:space="0" w:color="auto"/>
                        <w:right w:val="none" w:sz="0" w:space="0" w:color="auto"/>
                      </w:divBdr>
                      <w:divsChild>
                        <w:div w:id="1804544795">
                          <w:marLeft w:val="0"/>
                          <w:marRight w:val="0"/>
                          <w:marTop w:val="0"/>
                          <w:marBottom w:val="0"/>
                          <w:divBdr>
                            <w:top w:val="none" w:sz="0" w:space="0" w:color="auto"/>
                            <w:left w:val="none" w:sz="0" w:space="0" w:color="auto"/>
                            <w:bottom w:val="none" w:sz="0" w:space="0" w:color="auto"/>
                            <w:right w:val="none" w:sz="0" w:space="0" w:color="auto"/>
                          </w:divBdr>
                          <w:divsChild>
                            <w:div w:id="738750912">
                              <w:marLeft w:val="0"/>
                              <w:marRight w:val="0"/>
                              <w:marTop w:val="0"/>
                              <w:marBottom w:val="0"/>
                              <w:divBdr>
                                <w:top w:val="none" w:sz="0" w:space="0" w:color="auto"/>
                                <w:left w:val="none" w:sz="0" w:space="0" w:color="auto"/>
                                <w:bottom w:val="none" w:sz="0" w:space="0" w:color="auto"/>
                                <w:right w:val="none" w:sz="0" w:space="0" w:color="auto"/>
                              </w:divBdr>
                              <w:divsChild>
                                <w:div w:id="139687555">
                                  <w:marLeft w:val="0"/>
                                  <w:marRight w:val="0"/>
                                  <w:marTop w:val="0"/>
                                  <w:marBottom w:val="0"/>
                                  <w:divBdr>
                                    <w:top w:val="none" w:sz="0" w:space="0" w:color="auto"/>
                                    <w:left w:val="none" w:sz="0" w:space="0" w:color="auto"/>
                                    <w:bottom w:val="none" w:sz="0" w:space="0" w:color="auto"/>
                                    <w:right w:val="none" w:sz="0" w:space="0" w:color="auto"/>
                                  </w:divBdr>
                                  <w:divsChild>
                                    <w:div w:id="19497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689895">
      <w:bodyDiv w:val="1"/>
      <w:marLeft w:val="0"/>
      <w:marRight w:val="0"/>
      <w:marTop w:val="0"/>
      <w:marBottom w:val="0"/>
      <w:divBdr>
        <w:top w:val="none" w:sz="0" w:space="0" w:color="auto"/>
        <w:left w:val="none" w:sz="0" w:space="0" w:color="auto"/>
        <w:bottom w:val="none" w:sz="0" w:space="0" w:color="auto"/>
        <w:right w:val="none" w:sz="0" w:space="0" w:color="auto"/>
      </w:divBdr>
    </w:div>
    <w:div w:id="1564563891">
      <w:bodyDiv w:val="1"/>
      <w:marLeft w:val="0"/>
      <w:marRight w:val="0"/>
      <w:marTop w:val="0"/>
      <w:marBottom w:val="0"/>
      <w:divBdr>
        <w:top w:val="none" w:sz="0" w:space="0" w:color="auto"/>
        <w:left w:val="none" w:sz="0" w:space="0" w:color="auto"/>
        <w:bottom w:val="none" w:sz="0" w:space="0" w:color="auto"/>
        <w:right w:val="none" w:sz="0" w:space="0" w:color="auto"/>
      </w:divBdr>
    </w:div>
    <w:div w:id="2021423398">
      <w:bodyDiv w:val="1"/>
      <w:marLeft w:val="0"/>
      <w:marRight w:val="0"/>
      <w:marTop w:val="0"/>
      <w:marBottom w:val="0"/>
      <w:divBdr>
        <w:top w:val="none" w:sz="0" w:space="0" w:color="auto"/>
        <w:left w:val="none" w:sz="0" w:space="0" w:color="auto"/>
        <w:bottom w:val="none" w:sz="0" w:space="0" w:color="auto"/>
        <w:right w:val="none" w:sz="0" w:space="0" w:color="auto"/>
      </w:divBdr>
    </w:div>
    <w:div w:id="21104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napanee.com" TargetMode="External"/><Relationship Id="rId13" Type="http://schemas.openxmlformats.org/officeDocument/2006/relationships/hyperlink" Target="https://www.google.ca/url?sa=i&amp;rct=j&amp;q=&amp;esrc=s&amp;source=images&amp;cd=&amp;cad=rja&amp;uact=8&amp;ved=0ahUKEwip-InHk_PSAhUq5IMKHSCGAeYQjRwIBw&amp;url=http://www.clipartkid.com/preschool-rules-cliparts/&amp;bvm=bv.150729734,d.amc&amp;psig=AFQjCNHi5BPeEi2hy2mCoNaEtm301BvK1A&amp;ust=1490582719739121"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ogle.ca/url?sa=i&amp;rct=j&amp;q=&amp;esrc=s&amp;source=imgres&amp;cd=&amp;cad=rja&amp;uact=8&amp;ved=0ahUKEwi3pLe4j_PSAhUI1oMKHT-rBUUQjRwIBw&amp;url=https://clipartfox.com/categories/view/417ed02f7706b420357dc6a085caf8620c813235/clipart-student.html&amp;psig=AFQjCNHAoSiLz1JstUllY64oAAgI6NL4XA&amp;ust=1490581633785122" TargetMode="External"/><Relationship Id="rId34"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google.ca/url?sa=i&amp;rct=j&amp;q=&amp;esrc=s&amp;source=imgres&amp;cd=&amp;cad=rja&amp;uact=8&amp;ved=0ahUKEwiXoKbyivLSAhWk1IMKHZEACU0QjRwIBw&amp;url=https://clipartfest.com/categories/view/7aa1c5a383080155e9faba740e5be5159bd2aa2a/kindergarten-class-clipart-black-and-white.html&amp;psig=AFQjCNEc1OaGqlAYUL74CBMBYMv3w5Fmqw&amp;ust=1490546053202125" TargetMode="External"/><Relationship Id="rId25" Type="http://schemas.openxmlformats.org/officeDocument/2006/relationships/hyperlink" Target="https://www.google.ca/url?sa=i&amp;rct=j&amp;q=&amp;esrc=s&amp;source=images&amp;cd=&amp;cad=rja&amp;uact=8&amp;ved=0ahUKEwiGsfmpjfPSAhXC24MKHewTBU8QjRwIBw&amp;url=http://www.clipartpanda.com/categories/school-supplies-clipart-free&amp;bvm=bv.150729734,d.amc&amp;psig=AFQjCNG02tgZCtvhZd7tyVXxdszuyuFROg&amp;ust=1490580997587205" TargetMode="External"/><Relationship Id="rId33" Type="http://schemas.openxmlformats.org/officeDocument/2006/relationships/hyperlink" Target="https://www.google.ca/url?sa=i&amp;rct=j&amp;q=&amp;esrc=s&amp;source=imgres&amp;cd=&amp;cad=rja&amp;uact=8&amp;ved=0ahUKEwjyof2R1fLSAhUq2IMKHU67DtEQjRwIBw&amp;url=https://clipartfest.com/categories/view/c57d3b34f99bd379712732cbe8f0ec1d305a0bc2/photography-clipart-black-and-white.html&amp;psig=AFQjCNEv_Iq3sKtcm2URQg5TR8fWlQWauA&amp;ust=1490565984066904"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7.gif"/><Relationship Id="rId29" Type="http://schemas.openxmlformats.org/officeDocument/2006/relationships/hyperlink" Target="http://clipartall.com/clipart/3447-musical-note-clip-ar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a/url?sa=i&amp;rct=j&amp;q=&amp;esrc=s&amp;source=images&amp;cd=&amp;cad=rja&amp;uact=8&amp;ved=0ahUKEwiX4tihkPPSAhXl64MKHVlhBacQjRwIBw&amp;url=http://cliparting.com/bible-clipart/&amp;psig=AFQjCNGSVmDyCp_ab7bREQJi-6XFrixY3g&amp;ust=1490581847063280" TargetMode="External"/><Relationship Id="rId24" Type="http://schemas.openxmlformats.org/officeDocument/2006/relationships/image" Target="media/image9.png"/><Relationship Id="rId32" Type="http://schemas.openxmlformats.org/officeDocument/2006/relationships/image" Target="media/image13.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ca/url?sa=i&amp;rct=j&amp;q=&amp;esrc=s&amp;source=imgres&amp;cd=&amp;cad=rja&amp;uact=8&amp;ved=0ahUKEwi4o-q3ivLSAhVC1oMKHTFRAWgQjRwIBw&amp;url=http://www.clipartpanda.com/categories/clock-clipart-black-and-white&amp;psig=AFQjCNG6CsQNBSS6hI-b8xhx2fRsQE9cWQ&amp;ust=1490545930722154" TargetMode="External"/><Relationship Id="rId23" Type="http://schemas.openxmlformats.org/officeDocument/2006/relationships/hyperlink" Target="https://www.google.ca/url?sa=i&amp;rct=j&amp;q=&amp;esrc=s&amp;source=imgres&amp;cd=&amp;cad=rja&amp;uact=8&amp;ved=0ahUKEwjolLLNkfLSAhUM7IMKHc1vAawQjRwIBw&amp;url=https://clipartfest.com/categories/view/24f9e74011a7c0bf2b219d87d895af94dfb7c60d/pink-white-lunch-bag-clipart.html&amp;psig=AFQjCNFLCadpfGmqdGHKoffCJZvW3Exp4g&amp;ust=1490547855284698" TargetMode="External"/><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hyperlink" Target="https://www.google.ca/url?sa=i&amp;rct=j&amp;q=&amp;esrc=s&amp;source=imgres&amp;cd=&amp;cad=rja&amp;uact=8&amp;ved=0ahUKEwihkuG8jPLSAhVhxYMKHbTsAvkQjRwIBw&amp;url=https://clipartfest.com/categories/view/e3bd0de54f2ede592a1962f69af43e701e3be797/report-card-clipart-black-and-white.html&amp;psig=AFQjCNEOvN2Io2uP8qBGPTkao386ydm00w&amp;ust=1490546478330538" TargetMode="External"/><Relationship Id="rId31" Type="http://schemas.openxmlformats.org/officeDocument/2006/relationships/hyperlink" Target="http://www.google.ca/url?sa=i&amp;rct=j&amp;q=&amp;esrc=s&amp;source=imgres&amp;cd=&amp;cad=rja&amp;uact=8&amp;ved=0ahUKEwjY6a-l1vLSAhWL6oMKHWUTCHwQjRwIBw&amp;url=http://www.st-josephs.tameside.sch.uk/policies/medicines&amp;psig=AFQjCNH-FtFgb29nI_Osunj9JDfrg75yWA&amp;ust=149056629270928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www.google.ca/url?sa=i&amp;rct=j&amp;q=&amp;esrc=s&amp;source=images&amp;cd=&amp;cad=rja&amp;uact=8&amp;ved=0ahUKEwiNyYC_jPPSAhUJ24MKHcrpBRIQjRwIBw&amp;url=https://clipartfest.com/categories/view/9cfa23b22d6c399dd45326f718cbd764ceaa6979/kids-running-shoes-clipart.html&amp;psig=AFQjCNEY5ojdwYqx1Rv3cnTfI7Q-2FVl-Q&amp;ust=1490580793007291" TargetMode="External"/><Relationship Id="rId30" Type="http://schemas.openxmlformats.org/officeDocument/2006/relationships/image" Target="media/image12.png"/><Relationship Id="rId35" Type="http://schemas.openxmlformats.org/officeDocument/2006/relationships/hyperlink" Target="https://www.google.ca/url?sa=i&amp;rct=j&amp;q=&amp;esrc=s&amp;source=images&amp;cd=&amp;cad=rja&amp;uact=8&amp;ved=0ahUKEwjCvrCq-vHSAhVs5IMKHVKhBzUQjRwIBw&amp;url=https://clipartfest.com/categories/view/92bc9d669b85b236c974b774465d542f93bdadc1/saving-money-clipart-black-and-white.html&amp;bvm=bv.150729734,d.amc&amp;psig=AFQjCNHLchESoAq68REgDR1EFmV-d1Zezg&amp;ust=1490541570856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E5E1-FEE9-48F5-8459-A26303AF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5160</Words>
  <Characters>29416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Cornerstone</dc:creator>
  <cp:lastModifiedBy> </cp:lastModifiedBy>
  <cp:revision>2</cp:revision>
  <cp:lastPrinted>2024-06-13T19:05:00Z</cp:lastPrinted>
  <dcterms:created xsi:type="dcterms:W3CDTF">2024-08-28T12:09:00Z</dcterms:created>
  <dcterms:modified xsi:type="dcterms:W3CDTF">2024-08-28T12:09:00Z</dcterms:modified>
</cp:coreProperties>
</file>